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>проживающий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Муниципальному </w:t>
      </w:r>
      <w:r w:rsidR="00E94199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E94199">
        <w:rPr>
          <w:rFonts w:ascii="Times New Roman" w:hAnsi="Times New Roman" w:cs="Times New Roman"/>
          <w:color w:val="auto"/>
          <w:sz w:val="23"/>
          <w:szCs w:val="23"/>
        </w:rPr>
        <w:t>Лицей № 56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E94199">
        <w:rPr>
          <w:rFonts w:ascii="Times New Roman" w:hAnsi="Times New Roman" w:cs="Times New Roman"/>
          <w:color w:val="auto"/>
          <w:sz w:val="23"/>
          <w:szCs w:val="23"/>
        </w:rPr>
        <w:t>68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ул. </w:t>
      </w:r>
      <w:r w:rsidR="00E94199">
        <w:rPr>
          <w:rFonts w:ascii="Times New Roman" w:hAnsi="Times New Roman" w:cs="Times New Roman"/>
          <w:color w:val="auto"/>
          <w:sz w:val="23"/>
          <w:szCs w:val="23"/>
        </w:rPr>
        <w:t>Ларина, 24А</w:t>
      </w:r>
      <w:bookmarkStart w:id="1" w:name="_GoBack"/>
      <w:bookmarkEnd w:id="1"/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>: 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</w:r>
      <w:r w:rsidR="00530433" w:rsidRPr="00D62EC7">
        <w:rPr>
          <w:rFonts w:ascii="Times New Roman" w:hAnsi="Times New Roman" w:cs="Times New Roman"/>
          <w:color w:val="auto"/>
        </w:rPr>
        <w:lastRenderedPageBreak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4199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B4452A-559A-44EE-BD01-8D798273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54B0-8E1A-4E56-82B9-972EC66B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Завуч</cp:lastModifiedBy>
  <cp:revision>3</cp:revision>
  <cp:lastPrinted>2016-07-06T12:50:00Z</cp:lastPrinted>
  <dcterms:created xsi:type="dcterms:W3CDTF">2019-02-05T10:07:00Z</dcterms:created>
  <dcterms:modified xsi:type="dcterms:W3CDTF">2019-04-10T06:55:00Z</dcterms:modified>
</cp:coreProperties>
</file>