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7554B">
        <w:rPr>
          <w:rFonts w:ascii="Times New Roman" w:eastAsia="Calibri" w:hAnsi="Times New Roman" w:cs="Times New Roman"/>
        </w:rPr>
        <w:t>ДОГОВОР</w:t>
      </w: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27554B">
        <w:rPr>
          <w:rFonts w:ascii="Times New Roman" w:eastAsia="Calibri" w:hAnsi="Times New Roman" w:cs="Times New Roman"/>
        </w:rPr>
        <w:t xml:space="preserve">ОБ ОКАЗАНИИ ПЛАТНЫХ ОБРАЗОВАТЕЛЬНЫХ УСЛУГ </w:t>
      </w:r>
      <w:r w:rsidRPr="002755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МБОУ «Лицей № 56»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>г. Ростов-на-Дону</w:t>
      </w:r>
      <w:r w:rsidRPr="0027554B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____________________</w:t>
      </w: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 xml:space="preserve">(место заключения </w:t>
      </w:r>
      <w:proofErr w:type="gramStart"/>
      <w:r w:rsidRPr="0027554B">
        <w:rPr>
          <w:rFonts w:ascii="Times New Roman" w:eastAsia="Calibri" w:hAnsi="Times New Roman" w:cs="Times New Roman"/>
          <w:sz w:val="18"/>
          <w:szCs w:val="18"/>
        </w:rPr>
        <w:t>договора)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End"/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  <w:r w:rsidRPr="0027554B">
        <w:rPr>
          <w:rFonts w:ascii="Times New Roman" w:eastAsia="Calibri" w:hAnsi="Times New Roman" w:cs="Times New Roman"/>
          <w:sz w:val="18"/>
          <w:szCs w:val="18"/>
        </w:rPr>
        <w:t>(дата заключения договора)</w:t>
      </w:r>
    </w:p>
    <w:p w:rsidR="0027554B" w:rsidRPr="0027554B" w:rsidRDefault="0027554B" w:rsidP="00275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>Общеобразовательное учреждение: муниципальное бюджетное общеобразовательное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____ </w:t>
      </w: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>учреждение города Ростова – на – Дону</w:t>
      </w:r>
      <w:r w:rsidRPr="0027554B">
        <w:rPr>
          <w:rFonts w:ascii="Times New Roman" w:eastAsia="Calibri" w:hAnsi="Times New Roman" w:cs="Times New Roman"/>
          <w:sz w:val="24"/>
          <w:szCs w:val="24"/>
        </w:rPr>
        <w:t>_</w:t>
      </w: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«Лицей №56 имени генерал-</w:t>
      </w:r>
      <w:proofErr w:type="spellStart"/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>лейтенанта</w:t>
      </w:r>
      <w:r w:rsidRPr="0027554B">
        <w:rPr>
          <w:rFonts w:ascii="Times New Roman" w:eastAsia="Calibri" w:hAnsi="Times New Roman" w:cs="Times New Roman"/>
          <w:sz w:val="24"/>
          <w:szCs w:val="24"/>
        </w:rPr>
        <w:t>_</w:t>
      </w: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>Герасименко</w:t>
      </w:r>
      <w:proofErr w:type="spellEnd"/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В. Ф.» 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(полное наименование учреждения)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юридический адрес: 344068 г. Ростов – на – Дону, ул. Ларина д. 24- а, фактический адрес: 344068 г. Ростов – на – Дону, ул. Ларина д. 24- а_ на основании лицензии_______________  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указать адреса места нахождения ОУ</w:t>
      </w:r>
    </w:p>
    <w:p w:rsidR="0027554B" w:rsidRPr="0027554B" w:rsidRDefault="0027554B" w:rsidP="00275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№ 7120 от 10.02.2021, выданной </w:t>
      </w:r>
      <w:r w:rsidRPr="0027554B">
        <w:rPr>
          <w:rFonts w:ascii="Times New Roman" w:eastAsia="Times New Roman" w:hAnsi="Times New Roman" w:cs="Times New Roman"/>
          <w:szCs w:val="24"/>
          <w:u w:val="single"/>
        </w:rPr>
        <w:t>Региональной службой по надзору и контролю в сфере образования   Ростовской области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                     </w:t>
      </w: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>(наименование органа, выдавшего лицензию)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>в лице директора Ивановой Натальи Владиславовны, действующего на основании Устава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27554B">
        <w:rPr>
          <w:rFonts w:ascii="Times New Roman" w:eastAsia="Calibri" w:hAnsi="Times New Roman" w:cs="Times New Roman"/>
          <w:sz w:val="18"/>
          <w:szCs w:val="18"/>
        </w:rPr>
        <w:t>(должность, фамилия, имя и отчество)</w:t>
      </w:r>
    </w:p>
    <w:p w:rsidR="0027554B" w:rsidRPr="0027554B" w:rsidRDefault="0027554B" w:rsidP="00275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27554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(в дальнейшем – Исполнитель), с одной стороны, и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 </w:t>
      </w: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>(фамилия, имя, отчество родителя (законного представителя)</w:t>
      </w:r>
    </w:p>
    <w:p w:rsidR="0027554B" w:rsidRPr="0027554B" w:rsidRDefault="0027554B" w:rsidP="0027554B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_______________________________________________________________________________________________________</w:t>
      </w: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>у</w:t>
      </w:r>
      <w:r w:rsidR="00416C6D">
        <w:rPr>
          <w:rFonts w:ascii="Times New Roman" w:eastAsia="Calibri" w:hAnsi="Times New Roman" w:cs="Times New Roman"/>
          <w:sz w:val="18"/>
          <w:szCs w:val="18"/>
        </w:rPr>
        <w:t>казать ФИО несовершеннолетнего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(в дальнейшем - Заказчик), с другой стороны, заключили в соответствии с Гражданским кодексом Российской Федерации, Федеральным законом «Об   образовании в российской Федерации» и «О защите прав потребителей» в соответствии Постановлением Правительства Российской Федерации "Об утверждении Правил оказания платных образовательных услуг в сфере образования" от 15.09.2020г. № 1441, настоящий договор о нижеследующем: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Предмет договора</w:t>
      </w:r>
    </w:p>
    <w:p w:rsidR="0027554B" w:rsidRPr="0027554B" w:rsidRDefault="0027554B" w:rsidP="0027554B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1.1. Исполнитель предоставляет, а Заказчик оплачивает платные образовательные услуги (далее ПОУ), наименование и количество которых определено в приложении 1, являющемся неотъемлемой частью настоящего договора (в приложении указать направленность образовательной программы, формы обучения, и количество учебных часов).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1.2. Срок оказания образовательной услуги устанавливается в соответствии с рабочим учебным планом и составляет 34 учебные недели в год.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Форма обучения – очная, очно-заочная, заочная (нужное подчеркнуть)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Обязанности Исполнителя </w:t>
      </w:r>
    </w:p>
    <w:p w:rsidR="0027554B" w:rsidRPr="0027554B" w:rsidRDefault="0027554B" w:rsidP="0027554B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Исполнитель обязан: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2.1. Организовать и обеспечить надлежащее исполнение услуг, предусмотренных разделом 1 настоящего договора.  ПОУ оказываются в соответствии с учебным планом, календарным учебным графиком и расписанием занятий, разрабатываемыми Исполнителем.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2.3. Во время оказания ПОУ проявлять уважение к личности ребенка,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с учетом его индивидуальных особенностей.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2.4. Сохранить место за обучающимся (в системе оказываемых общеобразовательным учреждением услуг) в случае его болезни, лечения, карантина, отпуска родителей, каникул и в других случаях пропуска занятий по уважительным причинам.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2.5. Уведомить Заказчика о нецелесообразности оказания образовательных услуг 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 Обязанности Заказчика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lastRenderedPageBreak/>
        <w:t>Заказчик обязан: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3.1. Своевременно вносить плату за предоставленные услуги, указанные в разделе 1 настоящего договора.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3.2. При поступлении ребенка в общеобразовательное учреждение и в процессе его обучения своевременно предоставлять все необходимые документы, предусмотренные уставом общеобразовательного учреждения.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3.3. Незамедлительно сообщать Исполнителю об изменении контактного телефона и места жительства.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3.4. Извещать Исполнителя об уважительных причинах отсутствия обучающегося на занятиях.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3.5. По просьбе Исполнителя приходить для беседы при наличии претензий Исполнителя к поведению ребенка или его отношению к получению образовательных услуг.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 3.6. Проявлять уважение к педагогам, администрации и техническому персоналу Исполнителя.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3.7. Возмещать ущерб, причиненный обучающимся имуществу Исполнителя, в соответствии с законодательством Российской Федерации.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3.8. Обеспечить ребенка за свой счет предметами, необходимыми для надлежащего исполнения Исполнителем обязательств по оказанию платных образовательных услуг, в количестве, соответствующем возрасту и потребностям обучающегося.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3.9. В случае выявления заболевания ребенка (по заключению учреждений здравоохранения либо медицинского персонала Исполнителя) освободить обучающегося от занятий и принять меры по его выздоровлению.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Обязанности Потребителя</w:t>
      </w:r>
    </w:p>
    <w:p w:rsidR="0027554B" w:rsidRPr="0027554B" w:rsidRDefault="0027554B" w:rsidP="0027554B">
      <w:pPr>
        <w:pStyle w:val="a3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Потребитель обязан: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4.1. Посещать занятия согласно учебному расписанию.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4.2.Выполнять задания по подготовке к занятиям, даваемые педагогами лицея.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4.3 Соблюдать учебную дисциплину и общепринятые нормы поведения, в частности, проявлять уважение к педагогам, администрации и техническому персоналу Исполнителя и другим обучающимся, не посягать на их честь и достоинство.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4.4. Бережно относиться к имуществу Исполнителя.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Права Исполнителя, Заказчика, Потребителя</w:t>
      </w:r>
    </w:p>
    <w:p w:rsidR="0027554B" w:rsidRPr="0027554B" w:rsidRDefault="0027554B" w:rsidP="0027554B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5.1. Исполнитель вправе отказать Заказчику в заключении договора на новый срок по истечении действия настоящего договора, если Заказчик в период его действия допускал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5.2. Заказчик вправе требовать от Исполнителя предоставления информации: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-по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-об успеваемости, поведении, отношении ребенка к учебе и его способностях в отношении обучения по отдельным предметам учебного плана.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Заказчик, надлежащим образом исполнивший свои обязательства по настоящему договору, имеет преимущественное право на заключение договора на новый срок по истечении срока действия настоящего договора.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5.3. Заказчик вправе отказаться от исполнения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от исполнения договора, если им обнаружен существенный недостаток оказанных платных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услуг.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5.4. Если Исполнитель нарушил сроки оказания ПОУ (сроки начала и (или) окончания оказания ПОУ и (или) промежуточные сроки оказания ПОУ) либо если во время оказания ПОУ стало очевидным, что они не будут осуществлены в срок, Заказчик вправе по своему выбору: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а) назначить Исполнителю новый срок, в течение которого Исполнитель должен приступить к оказанию ПОУ и (или) закончить оказание платных образовательных услуг;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б) потребовать уменьшения стоимости ПОУ;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lastRenderedPageBreak/>
        <w:t>в) расторгнуть договор.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5.5. Заказчик вправе потребовать полного возмещения убытков, причиненных ему в связи с нарушением сроков начала и (или) окончания оказания ПОУ, а также в связи с недостатками ПОУ.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5.6. Потребитель вправе: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- пользоваться имуществом Исполнителя, необходимым для обеспечения образовательного процесса во время занятий, предусмотренных расписанием.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Ответственность исполнителя и заказчика</w:t>
      </w:r>
    </w:p>
    <w:p w:rsidR="0027554B" w:rsidRPr="0027554B" w:rsidRDefault="0027554B" w:rsidP="0027554B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6.1. 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6.2. При обнаружении недостатка ПОУ,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а) безвозмездного оказания образовательных услуг;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б) соразмерного уменьшения стоимости оказанных ПОУ;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в) возмещения понесенных им расходов по устранению недостатков, оказанных ПОУ своими силами или третьими лицами.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6.3. Заказчик вправе отказаться от исполнения договора и потребовать полного возмещения убытков, если в установленный договором срок недостатки ПОУ не устранены исполнителем. Заказчик также вправе отказаться от исполнения договора, если им обнаружен существенный недостаток оказанных ПОУ.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Основания расторжения и изменения договора</w:t>
      </w:r>
    </w:p>
    <w:p w:rsidR="0027554B" w:rsidRPr="0027554B" w:rsidRDefault="0027554B" w:rsidP="0027554B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7.1. По инициативе исполнителя договор может быть расторгнут в одностороннем порядке в следующем случае: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а) применение к обучающемуся, достигшему возраста 15 лет, отчисления как меры дисциплинарного взыскания;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б) невыполнение обучающимся по профессиональной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в)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г) просрочка оплаты стоимости платных образовательных услуг;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д) невозможность надлежащего Исполнения обязательств по оказанию ПОУ вследствие действий (бездействия) обучающегося.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Оплата услуг</w:t>
      </w:r>
    </w:p>
    <w:p w:rsidR="0027554B" w:rsidRPr="0027554B" w:rsidRDefault="0027554B" w:rsidP="0027554B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8.1. Полная стоимость ПОУ за весь период обучения обучающегося составляет (указать денежную сумму в рублях прописью</w:t>
      </w:r>
      <w:proofErr w:type="gramStart"/>
      <w:r w:rsidRPr="0027554B">
        <w:rPr>
          <w:rFonts w:ascii="Times New Roman" w:eastAsia="Calibri" w:hAnsi="Times New Roman" w:cs="Times New Roman"/>
          <w:sz w:val="24"/>
          <w:szCs w:val="24"/>
        </w:rPr>
        <w:t>):_</w:t>
      </w:r>
      <w:proofErr w:type="gramEnd"/>
      <w:r w:rsidRPr="002755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Оплата </w:t>
      </w:r>
      <w:proofErr w:type="gramStart"/>
      <w:r w:rsidRPr="0027554B">
        <w:rPr>
          <w:rFonts w:ascii="Times New Roman" w:eastAsia="Calibri" w:hAnsi="Times New Roman" w:cs="Times New Roman"/>
          <w:sz w:val="24"/>
          <w:szCs w:val="24"/>
        </w:rPr>
        <w:t>производится:_</w:t>
      </w:r>
      <w:proofErr w:type="gramEnd"/>
      <w:r w:rsidRPr="0027554B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  <w:r w:rsidRPr="0027554B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7554B">
        <w:rPr>
          <w:rFonts w:ascii="Times New Roman" w:eastAsia="Calibri" w:hAnsi="Times New Roman" w:cs="Times New Roman"/>
          <w:sz w:val="18"/>
          <w:szCs w:val="18"/>
        </w:rPr>
        <w:t xml:space="preserve"> (указать период оплаты: единовременно, ежемесячно, ежеквартально, по четвертям, по полугодиям или иной платежный период) </w:t>
      </w:r>
    </w:p>
    <w:p w:rsid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8.2. Оплата производится в безналичном порядке на счет Исполнителя в банке или казначействе до 05 числа месяца, следующим за расчётным. 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8.3. 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Перерасчет платы за </w:t>
      </w:r>
      <w:r>
        <w:rPr>
          <w:rFonts w:ascii="Times New Roman" w:eastAsia="Calibri" w:hAnsi="Times New Roman" w:cs="Times New Roman"/>
          <w:sz w:val="24"/>
          <w:szCs w:val="24"/>
        </w:rPr>
        <w:t>плат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ные образовательные услуги производится на основании подтверждающих документов в случае неявки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бучающегося по причине карантина, болезни (в том числе длительной, согласно справки медицинского учреждения). Справка, подтверждающая отсутствие ребенка, предоставляется </w:t>
      </w:r>
      <w:r>
        <w:rPr>
          <w:rFonts w:ascii="Times New Roman" w:eastAsia="Calibri" w:hAnsi="Times New Roman" w:cs="Times New Roman"/>
          <w:sz w:val="24"/>
          <w:szCs w:val="24"/>
        </w:rPr>
        <w:t>учителю</w:t>
      </w:r>
      <w:r w:rsidRPr="0027554B">
        <w:rPr>
          <w:rFonts w:ascii="Times New Roman" w:eastAsia="Calibri" w:hAnsi="Times New Roman" w:cs="Times New Roman"/>
          <w:sz w:val="24"/>
          <w:szCs w:val="24"/>
        </w:rPr>
        <w:t xml:space="preserve"> после окончания болезни.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Срок действия договора и другие условия</w:t>
      </w:r>
    </w:p>
    <w:p w:rsidR="0027554B" w:rsidRPr="0027554B" w:rsidRDefault="0027554B" w:rsidP="0027554B">
      <w:pPr>
        <w:pStyle w:val="a3"/>
        <w:spacing w:after="0" w:line="240" w:lineRule="auto"/>
        <w:ind w:left="1080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lastRenderedPageBreak/>
        <w:t>9.1.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7554B" w:rsidRPr="0027554B" w:rsidRDefault="0027554B" w:rsidP="00275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9.2. Договор составлен в двух экземплярах, имеющих равную юридическую силу.</w:t>
      </w:r>
    </w:p>
    <w:p w:rsid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7554B">
        <w:rPr>
          <w:rFonts w:ascii="Times New Roman" w:eastAsia="Calibri" w:hAnsi="Times New Roman" w:cs="Times New Roman"/>
          <w:sz w:val="24"/>
          <w:szCs w:val="24"/>
        </w:rPr>
        <w:t>10. Подписи сторон:</w:t>
      </w:r>
    </w:p>
    <w:tbl>
      <w:tblPr>
        <w:tblW w:w="11031" w:type="dxa"/>
        <w:tblLayout w:type="fixed"/>
        <w:tblLook w:val="04A0" w:firstRow="1" w:lastRow="0" w:firstColumn="1" w:lastColumn="0" w:noHBand="0" w:noVBand="1"/>
      </w:tblPr>
      <w:tblGrid>
        <w:gridCol w:w="5778"/>
        <w:gridCol w:w="5253"/>
      </w:tblGrid>
      <w:tr w:rsidR="0027554B" w:rsidRPr="0027554B" w:rsidTr="005F69F5">
        <w:trPr>
          <w:trHeight w:val="6041"/>
        </w:trPr>
        <w:tc>
          <w:tcPr>
            <w:tcW w:w="5778" w:type="dxa"/>
          </w:tcPr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Исполнитель:                                                                                                                           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56»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344068, г. Ростов-на-Дону, ул. Ларина, 24-а</w:t>
            </w:r>
          </w:p>
          <w:p w:rsidR="0027554B" w:rsidRPr="0027554B" w:rsidRDefault="0027554B" w:rsidP="00275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ИНН/КПП 6165044184/616101001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казначейство города Ростова-на-Дону (МБОУ «Лицей № 56», л/счет 20907Х79500)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Счет 03234643607010005800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ОТДЕЛЕНИЕ РОСТОВ-НА-ДОНУ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БАНКА РОССИИ//УФК по Ростовской области,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г. Ростов-на-Дону 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БИК 016015102 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К/счет 40102810845370000050</w:t>
            </w:r>
          </w:p>
          <w:p w:rsidR="0027554B" w:rsidRPr="0027554B" w:rsidRDefault="0027554B" w:rsidP="0027554B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КБК 00000000000000000130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  Иванова Н.В.                                                                  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55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(подпись)                                                                               </w:t>
            </w:r>
          </w:p>
          <w:p w:rsidR="0027554B" w:rsidRPr="0027554B" w:rsidRDefault="0027554B" w:rsidP="0027554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554B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253" w:type="dxa"/>
          </w:tcPr>
          <w:p w:rsidR="0027554B" w:rsidRPr="0027554B" w:rsidRDefault="0027554B" w:rsidP="0027554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554B" w:rsidRPr="0027554B" w:rsidRDefault="0027554B" w:rsidP="0027554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Заказчик:                                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Ф.И.О. _________________________________                                                                 Документ, удостоверяющий личность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Паспорт: __________ № __________________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Выдан _________________________________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</w:t>
            </w:r>
            <w:r w:rsidRPr="0027554B">
              <w:rPr>
                <w:rFonts w:ascii="Times New Roman" w:eastAsia="Calibri" w:hAnsi="Times New Roman" w:cs="Times New Roman"/>
                <w:sz w:val="20"/>
                <w:szCs w:val="20"/>
              </w:rPr>
              <w:t>(кем и когда)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Адрес регистрации: ______________________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Адрес фактического проживания: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________________________________________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телефон_______________________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:rsidR="0027554B" w:rsidRPr="0027554B" w:rsidRDefault="0027554B" w:rsidP="0027554B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554B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  <w:p w:rsidR="0027554B" w:rsidRPr="0027554B" w:rsidRDefault="0027554B" w:rsidP="0027554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7554B" w:rsidRPr="0027554B" w:rsidRDefault="0027554B" w:rsidP="00275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84CDC" w:rsidRDefault="00416C6D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27554B" w:rsidRDefault="0027554B"/>
    <w:p w:rsidR="00FF6B95" w:rsidRDefault="00FF6B95"/>
    <w:p w:rsidR="0027554B" w:rsidRDefault="0027554B"/>
    <w:p w:rsidR="0027554B" w:rsidRPr="00F04437" w:rsidRDefault="0027554B" w:rsidP="00275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044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Pr="00F044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 к договору</w:t>
      </w:r>
    </w:p>
    <w:p w:rsidR="0027554B" w:rsidRPr="00F04437" w:rsidRDefault="0027554B" w:rsidP="002755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F044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об оказании платных образовательных услуг МБОУ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«Лицей </w:t>
      </w:r>
      <w:r w:rsidRPr="00F0443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56»</w:t>
      </w:r>
    </w:p>
    <w:p w:rsidR="0027554B" w:rsidRPr="006B6CE6" w:rsidRDefault="0027554B" w:rsidP="002755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0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154"/>
        <w:gridCol w:w="1242"/>
        <w:gridCol w:w="1242"/>
        <w:gridCol w:w="1429"/>
        <w:gridCol w:w="1242"/>
        <w:gridCol w:w="1397"/>
      </w:tblGrid>
      <w:tr w:rsidR="00C67AE7" w:rsidRPr="001C0B42" w:rsidTr="00C67AE7">
        <w:trPr>
          <w:cantSplit/>
          <w:trHeight w:val="191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E7" w:rsidRPr="001F2690" w:rsidRDefault="00C67AE7" w:rsidP="005F69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F269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7AE7" w:rsidRPr="001F2690" w:rsidRDefault="00C67AE7" w:rsidP="00290DB3">
            <w:pPr>
              <w:pStyle w:val="a4"/>
              <w:rPr>
                <w:rFonts w:ascii="Times New Roman" w:hAnsi="Times New Roman" w:cs="Times New Roman"/>
                <w:lang w:eastAsia="ru-RU"/>
              </w:rPr>
            </w:pPr>
            <w:r w:rsidRPr="00770E3A">
              <w:rPr>
                <w:rFonts w:ascii="Times New Roman" w:hAnsi="Times New Roman" w:cs="Times New Roman"/>
                <w:lang w:eastAsia="ru-RU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lang w:eastAsia="ru-RU"/>
              </w:rPr>
              <w:t>программы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E7" w:rsidRPr="001C0B42" w:rsidRDefault="00C67AE7" w:rsidP="009D364C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C0B42">
              <w:rPr>
                <w:rFonts w:ascii="Times New Roman" w:hAnsi="Times New Roman" w:cs="Times New Roman"/>
                <w:sz w:val="20"/>
                <w:lang w:eastAsia="ru-RU"/>
              </w:rPr>
              <w:t>Кол-</w:t>
            </w:r>
            <w:r w:rsidR="009D364C" w:rsidRPr="001C0B42">
              <w:rPr>
                <w:rFonts w:ascii="Times New Roman" w:hAnsi="Times New Roman" w:cs="Times New Roman"/>
                <w:sz w:val="20"/>
                <w:lang w:eastAsia="ru-RU"/>
              </w:rPr>
              <w:t>во занятий</w:t>
            </w:r>
            <w:r w:rsidRPr="001C0B42">
              <w:rPr>
                <w:rFonts w:ascii="Times New Roman" w:hAnsi="Times New Roman" w:cs="Times New Roman"/>
                <w:sz w:val="20"/>
                <w:lang w:eastAsia="ru-RU"/>
              </w:rPr>
              <w:t xml:space="preserve"> в неделю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E7" w:rsidRPr="001C0B42" w:rsidRDefault="00C67AE7" w:rsidP="005F69F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C0B42">
              <w:rPr>
                <w:rFonts w:ascii="Times New Roman" w:hAnsi="Times New Roman" w:cs="Times New Roman"/>
                <w:sz w:val="20"/>
                <w:lang w:eastAsia="ru-RU"/>
              </w:rPr>
              <w:t>Кол-во занятий</w:t>
            </w:r>
          </w:p>
          <w:p w:rsidR="00C67AE7" w:rsidRPr="001C0B42" w:rsidRDefault="00C67AE7" w:rsidP="005F69F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C0B42">
              <w:rPr>
                <w:rFonts w:ascii="Times New Roman" w:hAnsi="Times New Roman" w:cs="Times New Roman"/>
                <w:sz w:val="20"/>
                <w:lang w:eastAsia="ru-RU"/>
              </w:rPr>
              <w:t>за год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AE7" w:rsidRPr="001C0B42" w:rsidRDefault="00C67AE7" w:rsidP="005F69F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1C0B42">
              <w:rPr>
                <w:rFonts w:ascii="Times New Roman" w:hAnsi="Times New Roman" w:cs="Times New Roman"/>
                <w:sz w:val="20"/>
                <w:lang w:eastAsia="ru-RU"/>
              </w:rPr>
              <w:t>Период освоения образовательной программы</w:t>
            </w:r>
          </w:p>
          <w:p w:rsidR="00C67AE7" w:rsidRPr="001C0B42" w:rsidRDefault="00C67AE7" w:rsidP="005F69F5">
            <w:pPr>
              <w:pStyle w:val="a4"/>
              <w:ind w:right="-108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42" w:type="dxa"/>
          </w:tcPr>
          <w:p w:rsidR="00C67AE7" w:rsidRPr="001C0B42" w:rsidRDefault="00C67AE7" w:rsidP="005F69F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Стоимос</w:t>
            </w:r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ть одного занятия (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руб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  <w:tc>
          <w:tcPr>
            <w:tcW w:w="1397" w:type="dxa"/>
          </w:tcPr>
          <w:p w:rsidR="00C67AE7" w:rsidRPr="001C0B42" w:rsidRDefault="00C67AE7" w:rsidP="005F69F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Сумма за 9 месяцев обучения</w:t>
            </w:r>
          </w:p>
          <w:p w:rsidR="00C67AE7" w:rsidRPr="001C0B42" w:rsidRDefault="00C67AE7" w:rsidP="005F69F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</w:t>
            </w:r>
            <w:proofErr w:type="spellStart"/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руб</w:t>
            </w:r>
            <w:proofErr w:type="spellEnd"/>
            <w:r w:rsidRPr="001C0B42">
              <w:rPr>
                <w:rFonts w:ascii="Times New Roman" w:eastAsia="Times New Roman" w:hAnsi="Times New Roman" w:cs="Times New Roman"/>
                <w:sz w:val="20"/>
                <w:lang w:eastAsia="ru-RU"/>
              </w:rPr>
              <w:t>)</w:t>
            </w:r>
          </w:p>
        </w:tc>
      </w:tr>
      <w:tr w:rsidR="00C67AE7" w:rsidRPr="006B6CE6" w:rsidTr="00C67AE7">
        <w:trPr>
          <w:trHeight w:val="703"/>
          <w:jc w:val="center"/>
        </w:trPr>
        <w:tc>
          <w:tcPr>
            <w:tcW w:w="624" w:type="dxa"/>
          </w:tcPr>
          <w:p w:rsidR="00C67AE7" w:rsidRPr="00FF6B95" w:rsidRDefault="00C67AE7" w:rsidP="00FF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B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3154" w:type="dxa"/>
          </w:tcPr>
          <w:p w:rsidR="00C67AE7" w:rsidRPr="00FF6B95" w:rsidRDefault="00C67AE7" w:rsidP="00FF6B95">
            <w:pPr>
              <w:rPr>
                <w:rFonts w:ascii="Times New Roman" w:hAnsi="Times New Roman" w:cs="Times New Roman"/>
              </w:rPr>
            </w:pPr>
            <w:r w:rsidRPr="00FF6B95">
              <w:rPr>
                <w:rFonts w:ascii="Times New Roman" w:hAnsi="Times New Roman" w:cs="Times New Roman"/>
              </w:rPr>
              <w:t>«</w:t>
            </w:r>
            <w:proofErr w:type="spellStart"/>
            <w:r w:rsidRPr="00FF6B95">
              <w:rPr>
                <w:rFonts w:ascii="Times New Roman" w:hAnsi="Times New Roman" w:cs="Times New Roman"/>
              </w:rPr>
              <w:t>Предшкольная</w:t>
            </w:r>
            <w:proofErr w:type="spellEnd"/>
            <w:r w:rsidRPr="00FF6B95">
              <w:rPr>
                <w:rFonts w:ascii="Times New Roman" w:hAnsi="Times New Roman" w:cs="Times New Roman"/>
              </w:rPr>
              <w:t xml:space="preserve"> подготовка»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9D364C" w:rsidP="00FF6B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с 01.09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31.05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E7" w:rsidRPr="006B6CE6" w:rsidTr="00C67AE7">
        <w:trPr>
          <w:trHeight w:val="688"/>
          <w:jc w:val="center"/>
        </w:trPr>
        <w:tc>
          <w:tcPr>
            <w:tcW w:w="624" w:type="dxa"/>
          </w:tcPr>
          <w:p w:rsidR="00C67AE7" w:rsidRPr="00FF6B95" w:rsidRDefault="00C67AE7" w:rsidP="00FF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B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3154" w:type="dxa"/>
          </w:tcPr>
          <w:p w:rsidR="00C67AE7" w:rsidRPr="00FF6B95" w:rsidRDefault="00C67AE7" w:rsidP="00FF6B95">
            <w:pPr>
              <w:rPr>
                <w:rFonts w:ascii="Times New Roman" w:hAnsi="Times New Roman" w:cs="Times New Roman"/>
              </w:rPr>
            </w:pPr>
            <w:r w:rsidRPr="00FF6B95">
              <w:rPr>
                <w:rFonts w:ascii="Times New Roman" w:hAnsi="Times New Roman" w:cs="Times New Roman"/>
              </w:rPr>
              <w:t>«Первые шаги в английский язык»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9D364C" w:rsidP="00FF6B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с 01.09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31.05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E7" w:rsidRPr="006B6CE6" w:rsidTr="00C67AE7">
        <w:trPr>
          <w:trHeight w:val="703"/>
          <w:jc w:val="center"/>
        </w:trPr>
        <w:tc>
          <w:tcPr>
            <w:tcW w:w="624" w:type="dxa"/>
          </w:tcPr>
          <w:p w:rsidR="00C67AE7" w:rsidRPr="00FF6B95" w:rsidRDefault="00C67AE7" w:rsidP="00FF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B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3154" w:type="dxa"/>
          </w:tcPr>
          <w:p w:rsidR="00C67AE7" w:rsidRPr="00FF6B95" w:rsidRDefault="00C67AE7" w:rsidP="00FF6B95">
            <w:pPr>
              <w:rPr>
                <w:rFonts w:ascii="Times New Roman" w:hAnsi="Times New Roman" w:cs="Times New Roman"/>
              </w:rPr>
            </w:pPr>
            <w:r w:rsidRPr="00FF6B95">
              <w:rPr>
                <w:rFonts w:ascii="Times New Roman" w:hAnsi="Times New Roman" w:cs="Times New Roman"/>
              </w:rPr>
              <w:t>«Занимательный английский язык»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9D364C" w:rsidP="00FF6B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с 01.09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31.05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E7" w:rsidRPr="006B6CE6" w:rsidTr="00C67AE7">
        <w:trPr>
          <w:trHeight w:val="688"/>
          <w:jc w:val="center"/>
        </w:trPr>
        <w:tc>
          <w:tcPr>
            <w:tcW w:w="624" w:type="dxa"/>
          </w:tcPr>
          <w:p w:rsidR="00C67AE7" w:rsidRPr="00FF6B95" w:rsidRDefault="00C67AE7" w:rsidP="00FF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B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3154" w:type="dxa"/>
          </w:tcPr>
          <w:p w:rsidR="00C67AE7" w:rsidRPr="00FF6B95" w:rsidRDefault="00C67AE7" w:rsidP="00FF6B95">
            <w:pPr>
              <w:rPr>
                <w:rFonts w:ascii="Times New Roman" w:hAnsi="Times New Roman" w:cs="Times New Roman"/>
              </w:rPr>
            </w:pPr>
            <w:r w:rsidRPr="00FF6B95">
              <w:rPr>
                <w:rFonts w:ascii="Times New Roman" w:hAnsi="Times New Roman" w:cs="Times New Roman"/>
              </w:rPr>
              <w:t>«Риторика»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416C6D" w:rsidP="00FF6B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с 01.09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31.05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E7" w:rsidRPr="006B6CE6" w:rsidTr="00C67AE7">
        <w:trPr>
          <w:trHeight w:val="688"/>
          <w:jc w:val="center"/>
        </w:trPr>
        <w:tc>
          <w:tcPr>
            <w:tcW w:w="624" w:type="dxa"/>
          </w:tcPr>
          <w:p w:rsidR="00C67AE7" w:rsidRPr="00FF6B95" w:rsidRDefault="00C67AE7" w:rsidP="00FF6B9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FF6B9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5</w:t>
            </w:r>
          </w:p>
        </w:tc>
        <w:tc>
          <w:tcPr>
            <w:tcW w:w="3154" w:type="dxa"/>
          </w:tcPr>
          <w:p w:rsidR="00C67AE7" w:rsidRPr="00FF6B95" w:rsidRDefault="00C67AE7" w:rsidP="00FF6B95">
            <w:pPr>
              <w:rPr>
                <w:rFonts w:ascii="Times New Roman" w:hAnsi="Times New Roman" w:cs="Times New Roman"/>
              </w:rPr>
            </w:pPr>
            <w:r w:rsidRPr="00FF6B95">
              <w:rPr>
                <w:rFonts w:ascii="Times New Roman" w:hAnsi="Times New Roman" w:cs="Times New Roman"/>
              </w:rPr>
              <w:t>«Математическая лаборатория»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416C6D" w:rsidP="00FF6B9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с 01.09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по</w:t>
            </w:r>
          </w:p>
          <w:p w:rsidR="00C67AE7" w:rsidRPr="00770E3A" w:rsidRDefault="00C67AE7" w:rsidP="00FF6B95">
            <w:pPr>
              <w:pStyle w:val="a4"/>
              <w:jc w:val="center"/>
              <w:rPr>
                <w:rFonts w:ascii="Times New Roman" w:hAnsi="Times New Roman" w:cs="Times New Roman"/>
                <w:sz w:val="20"/>
              </w:rPr>
            </w:pPr>
            <w:r w:rsidRPr="00770E3A">
              <w:rPr>
                <w:rFonts w:ascii="Times New Roman" w:hAnsi="Times New Roman" w:cs="Times New Roman"/>
                <w:sz w:val="20"/>
                <w:lang w:eastAsia="ru-RU"/>
              </w:rPr>
              <w:t>31.05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210,97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FF6B9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AE7" w:rsidRPr="006B6CE6" w:rsidTr="00C67AE7">
        <w:trPr>
          <w:trHeight w:val="403"/>
          <w:jc w:val="center"/>
        </w:trPr>
        <w:tc>
          <w:tcPr>
            <w:tcW w:w="624" w:type="dxa"/>
          </w:tcPr>
          <w:p w:rsidR="00C67AE7" w:rsidRPr="00D14978" w:rsidRDefault="00C67AE7" w:rsidP="005F69F5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154" w:type="dxa"/>
          </w:tcPr>
          <w:p w:rsidR="00C67AE7" w:rsidRPr="00D14978" w:rsidRDefault="00C67AE7" w:rsidP="005F69F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5F69F5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Default="00C67AE7" w:rsidP="005F69F5">
            <w:pPr>
              <w:pStyle w:val="a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770E3A" w:rsidRDefault="00C67AE7" w:rsidP="005F69F5">
            <w:pPr>
              <w:pStyle w:val="a4"/>
              <w:jc w:val="center"/>
              <w:rPr>
                <w:rFonts w:ascii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5F6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AE7" w:rsidRPr="001F2690" w:rsidRDefault="00C67AE7" w:rsidP="005F69F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7554B" w:rsidRDefault="0027554B"/>
    <w:tbl>
      <w:tblPr>
        <w:tblW w:w="11031" w:type="dxa"/>
        <w:tblLayout w:type="fixed"/>
        <w:tblLook w:val="04A0" w:firstRow="1" w:lastRow="0" w:firstColumn="1" w:lastColumn="0" w:noHBand="0" w:noVBand="1"/>
      </w:tblPr>
      <w:tblGrid>
        <w:gridCol w:w="5778"/>
        <w:gridCol w:w="5253"/>
      </w:tblGrid>
      <w:tr w:rsidR="00290DB3" w:rsidRPr="0027554B" w:rsidTr="005F69F5">
        <w:trPr>
          <w:trHeight w:val="6041"/>
        </w:trPr>
        <w:tc>
          <w:tcPr>
            <w:tcW w:w="5778" w:type="dxa"/>
          </w:tcPr>
          <w:p w:rsidR="00290DB3" w:rsidRPr="0027554B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0DB3" w:rsidRPr="0027554B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Исполнитель:                                                                                                                           </w:t>
            </w:r>
          </w:p>
          <w:p w:rsidR="00290DB3" w:rsidRPr="0027554B" w:rsidRDefault="00290DB3" w:rsidP="005F69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5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«Лицей № 56»</w:t>
            </w:r>
          </w:p>
          <w:p w:rsidR="00290DB3" w:rsidRDefault="00290DB3" w:rsidP="005F69F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290DB3" w:rsidRPr="0027554B" w:rsidRDefault="00290DB3" w:rsidP="005F69F5">
            <w:pPr>
              <w:tabs>
                <w:tab w:val="left" w:pos="630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90DB3" w:rsidRPr="0027554B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_____________   Иванова Н.В.                                                                  </w:t>
            </w:r>
          </w:p>
          <w:p w:rsidR="00290DB3" w:rsidRPr="0027554B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554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     (подпись)                                                                               </w:t>
            </w:r>
          </w:p>
          <w:p w:rsidR="00290DB3" w:rsidRPr="0027554B" w:rsidRDefault="00290DB3" w:rsidP="005F69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554B">
              <w:rPr>
                <w:rFonts w:ascii="Times New Roman" w:eastAsia="Calibri" w:hAnsi="Times New Roman" w:cs="Times New Roman"/>
                <w:sz w:val="16"/>
                <w:szCs w:val="16"/>
              </w:rPr>
              <w:t>М.П.</w:t>
            </w:r>
          </w:p>
        </w:tc>
        <w:tc>
          <w:tcPr>
            <w:tcW w:w="5253" w:type="dxa"/>
          </w:tcPr>
          <w:p w:rsidR="00290DB3" w:rsidRPr="0027554B" w:rsidRDefault="00290DB3" w:rsidP="005F69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0DB3" w:rsidRPr="0027554B" w:rsidRDefault="00290DB3" w:rsidP="005F69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Заказчик:                                </w:t>
            </w:r>
          </w:p>
          <w:p w:rsidR="00290DB3" w:rsidRPr="0027554B" w:rsidRDefault="00290DB3" w:rsidP="00290DB3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_________________________________                                                                 </w:t>
            </w:r>
          </w:p>
          <w:p w:rsidR="00290DB3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0DB3" w:rsidRPr="0027554B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</w:p>
          <w:p w:rsidR="00290DB3" w:rsidRPr="0027554B" w:rsidRDefault="00290DB3" w:rsidP="005F69F5">
            <w:pPr>
              <w:spacing w:after="0" w:line="276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7554B">
              <w:rPr>
                <w:rFonts w:ascii="Times New Roman" w:eastAsia="Calibri" w:hAnsi="Times New Roman" w:cs="Times New Roman"/>
                <w:sz w:val="16"/>
                <w:szCs w:val="16"/>
              </w:rPr>
              <w:t>Подпись</w:t>
            </w:r>
          </w:p>
          <w:p w:rsidR="00290DB3" w:rsidRPr="0027554B" w:rsidRDefault="00290DB3" w:rsidP="005F69F5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554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90DB3" w:rsidRDefault="00290DB3"/>
    <w:sectPr w:rsidR="00290DB3" w:rsidSect="0027554B">
      <w:pgSz w:w="11907" w:h="16839"/>
      <w:pgMar w:top="426" w:right="992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86BDA"/>
    <w:multiLevelType w:val="hybridMultilevel"/>
    <w:tmpl w:val="49E8D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02011"/>
    <w:multiLevelType w:val="hybridMultilevel"/>
    <w:tmpl w:val="04580624"/>
    <w:lvl w:ilvl="0" w:tplc="D92628C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78"/>
    <w:rsid w:val="0027554B"/>
    <w:rsid w:val="00290DB3"/>
    <w:rsid w:val="00416C6D"/>
    <w:rsid w:val="004D1EFA"/>
    <w:rsid w:val="007A2817"/>
    <w:rsid w:val="009D364C"/>
    <w:rsid w:val="00B65578"/>
    <w:rsid w:val="00C67AE7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555B4-707A-4EE0-A6EF-5A416821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54B"/>
    <w:pPr>
      <w:ind w:left="720"/>
      <w:contextualSpacing/>
    </w:pPr>
  </w:style>
  <w:style w:type="paragraph" w:styleId="a4">
    <w:name w:val="No Spacing"/>
    <w:uiPriority w:val="1"/>
    <w:qFormat/>
    <w:rsid w:val="002755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1939</Words>
  <Characters>11056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 56</dc:creator>
  <cp:keywords/>
  <dc:description/>
  <cp:lastModifiedBy>Пользователь Windows</cp:lastModifiedBy>
  <cp:revision>6</cp:revision>
  <dcterms:created xsi:type="dcterms:W3CDTF">2025-09-04T08:49:00Z</dcterms:created>
  <dcterms:modified xsi:type="dcterms:W3CDTF">2025-09-20T09:08:00Z</dcterms:modified>
</cp:coreProperties>
</file>