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550" w:rsidRDefault="0058487B">
      <w:pPr>
        <w:pStyle w:val="1"/>
        <w:spacing w:before="72"/>
        <w:ind w:right="228" w:firstLine="0"/>
        <w:jc w:val="center"/>
      </w:pPr>
      <w:r>
        <w:t>Уважаемые</w:t>
      </w:r>
      <w:r>
        <w:rPr>
          <w:spacing w:val="-9"/>
        </w:rPr>
        <w:t xml:space="preserve"> </w:t>
      </w:r>
      <w:r>
        <w:rPr>
          <w:spacing w:val="-2"/>
        </w:rPr>
        <w:t>родители!</w:t>
      </w:r>
    </w:p>
    <w:p w:rsidR="000C2550" w:rsidRDefault="0058487B">
      <w:pPr>
        <w:pStyle w:val="a3"/>
        <w:spacing w:before="182" w:line="259" w:lineRule="auto"/>
        <w:ind w:left="119" w:right="104" w:firstLine="566"/>
        <w:jc w:val="both"/>
      </w:pPr>
      <w:r>
        <w:t>В городе Ростове-на-Дону льготным (бесплатным) питанием в общеобразовательных учреждениях обеспечиваются следующие категории обучающихся</w:t>
      </w:r>
      <w:r>
        <w:rPr>
          <w:spacing w:val="63"/>
        </w:rPr>
        <w:t xml:space="preserve"> </w:t>
      </w:r>
      <w:r>
        <w:t>(Постановление</w:t>
      </w:r>
      <w:r>
        <w:rPr>
          <w:spacing w:val="63"/>
        </w:rPr>
        <w:t xml:space="preserve"> </w:t>
      </w:r>
      <w:r>
        <w:t>Администрации</w:t>
      </w:r>
      <w:r>
        <w:rPr>
          <w:spacing w:val="61"/>
        </w:rPr>
        <w:t xml:space="preserve"> </w:t>
      </w:r>
      <w:r>
        <w:t>города</w:t>
      </w:r>
      <w:r>
        <w:rPr>
          <w:spacing w:val="63"/>
        </w:rPr>
        <w:t xml:space="preserve"> </w:t>
      </w:r>
      <w:r>
        <w:t>№375</w:t>
      </w:r>
      <w:r>
        <w:rPr>
          <w:spacing w:val="62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rPr>
          <w:spacing w:val="-2"/>
        </w:rPr>
        <w:t>10.04.2013</w:t>
      </w:r>
    </w:p>
    <w:p w:rsidR="000C2550" w:rsidRDefault="0058487B">
      <w:pPr>
        <w:pStyle w:val="a3"/>
        <w:spacing w:line="259" w:lineRule="auto"/>
        <w:ind w:left="119" w:right="107"/>
        <w:jc w:val="both"/>
      </w:pPr>
      <w:r>
        <w:t>«Об утверждении Порядка предоставления бесплатного питания обучающимся в муниципальных общеобразовательных учреждениях города Ростова-на-Дону» (в ред. постановлений Администрации г. Ростова н/Д от 03.11.2016</w:t>
      </w:r>
      <w:r>
        <w:rPr>
          <w:spacing w:val="1"/>
        </w:rPr>
        <w:t xml:space="preserve"> </w:t>
      </w:r>
      <w:r>
        <w:t>N</w:t>
      </w:r>
      <w:r>
        <w:rPr>
          <w:spacing w:val="2"/>
        </w:rPr>
        <w:t xml:space="preserve"> </w:t>
      </w:r>
      <w:r>
        <w:t>1595,</w:t>
      </w:r>
      <w:r>
        <w:rPr>
          <w:spacing w:val="3"/>
        </w:rPr>
        <w:t xml:space="preserve"> </w:t>
      </w:r>
      <w:r>
        <w:t>от 19.04.2017</w:t>
      </w:r>
      <w:r>
        <w:rPr>
          <w:spacing w:val="1"/>
        </w:rPr>
        <w:t xml:space="preserve"> </w:t>
      </w:r>
      <w:r>
        <w:t>N</w:t>
      </w:r>
      <w:r>
        <w:rPr>
          <w:spacing w:val="2"/>
        </w:rPr>
        <w:t xml:space="preserve"> </w:t>
      </w:r>
      <w:r>
        <w:t>319, от</w:t>
      </w:r>
      <w:r>
        <w:rPr>
          <w:spacing w:val="-1"/>
        </w:rPr>
        <w:t xml:space="preserve"> </w:t>
      </w:r>
      <w:r>
        <w:t>19.12.2018</w:t>
      </w:r>
      <w:r>
        <w:rPr>
          <w:spacing w:val="1"/>
        </w:rPr>
        <w:t xml:space="preserve"> </w:t>
      </w:r>
      <w:r>
        <w:t>N</w:t>
      </w:r>
      <w:r>
        <w:rPr>
          <w:spacing w:val="3"/>
        </w:rPr>
        <w:t xml:space="preserve"> </w:t>
      </w:r>
      <w:r>
        <w:t>128</w:t>
      </w:r>
      <w:r>
        <w:t>0,</w:t>
      </w:r>
      <w:r>
        <w:rPr>
          <w:spacing w:val="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10.04.2020</w:t>
      </w:r>
      <w:r>
        <w:rPr>
          <w:spacing w:val="2"/>
        </w:rPr>
        <w:t xml:space="preserve"> </w:t>
      </w:r>
      <w:r>
        <w:rPr>
          <w:spacing w:val="-10"/>
        </w:rPr>
        <w:t>N</w:t>
      </w:r>
    </w:p>
    <w:p w:rsidR="000C2550" w:rsidRDefault="0058487B">
      <w:pPr>
        <w:pStyle w:val="a3"/>
        <w:ind w:left="119"/>
        <w:jc w:val="both"/>
      </w:pPr>
      <w:r>
        <w:t>337,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26.08.2020</w:t>
      </w:r>
      <w:r>
        <w:rPr>
          <w:spacing w:val="-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876)</w:t>
      </w:r>
      <w:r>
        <w:rPr>
          <w:spacing w:val="-2"/>
        </w:rPr>
        <w:t>:</w:t>
      </w:r>
    </w:p>
    <w:p w:rsidR="000C2550" w:rsidRDefault="000C2550">
      <w:pPr>
        <w:pStyle w:val="a3"/>
        <w:spacing w:before="9"/>
        <w:rPr>
          <w:sz w:val="8"/>
        </w:rPr>
      </w:pPr>
    </w:p>
    <w:p w:rsidR="000C2550" w:rsidRDefault="0058487B">
      <w:pPr>
        <w:pStyle w:val="1"/>
        <w:numPr>
          <w:ilvl w:val="0"/>
          <w:numId w:val="1"/>
        </w:numPr>
        <w:tabs>
          <w:tab w:val="left" w:pos="3501"/>
        </w:tabs>
        <w:spacing w:before="87"/>
      </w:pPr>
      <w:r>
        <w:t>одноразовое</w:t>
      </w:r>
      <w:r>
        <w:rPr>
          <w:spacing w:val="-15"/>
        </w:rPr>
        <w:t xml:space="preserve"> </w:t>
      </w:r>
      <w:r>
        <w:rPr>
          <w:spacing w:val="-2"/>
        </w:rPr>
        <w:t>питание:</w:t>
      </w:r>
      <w:bookmarkStart w:id="0" w:name="_GoBack"/>
      <w:bookmarkEnd w:id="0"/>
    </w:p>
    <w:p w:rsidR="000C2550" w:rsidRDefault="0058487B">
      <w:pPr>
        <w:pStyle w:val="a3"/>
        <w:spacing w:before="182" w:line="261" w:lineRule="auto"/>
        <w:ind w:left="236" w:right="229"/>
        <w:jc w:val="center"/>
      </w:pPr>
      <w:r>
        <w:t>учащиеся</w:t>
      </w:r>
      <w:r>
        <w:rPr>
          <w:spacing w:val="-1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классов:</w:t>
      </w:r>
      <w:r>
        <w:rPr>
          <w:spacing w:val="-9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 в</w:t>
      </w:r>
      <w:r>
        <w:rPr>
          <w:spacing w:val="-5"/>
        </w:rPr>
        <w:t xml:space="preserve"> </w:t>
      </w:r>
      <w:r>
        <w:t>первую</w:t>
      </w:r>
      <w:r>
        <w:rPr>
          <w:spacing w:val="-5"/>
        </w:rPr>
        <w:t xml:space="preserve"> </w:t>
      </w:r>
      <w:r>
        <w:t>смену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завтрак,</w:t>
      </w:r>
      <w:r>
        <w:rPr>
          <w:spacing w:val="-2"/>
        </w:rPr>
        <w:t xml:space="preserve"> </w:t>
      </w:r>
      <w:r>
        <w:t>для обучающихся во вторую смену – обед;</w:t>
      </w:r>
    </w:p>
    <w:p w:rsidR="000C2550" w:rsidRDefault="000C2550">
      <w:pPr>
        <w:pStyle w:val="a3"/>
        <w:spacing w:before="3"/>
        <w:rPr>
          <w:sz w:val="41"/>
        </w:rPr>
      </w:pPr>
    </w:p>
    <w:p w:rsidR="000C2550" w:rsidRDefault="0058487B">
      <w:pPr>
        <w:pStyle w:val="a3"/>
        <w:ind w:left="191" w:right="181" w:hanging="11"/>
        <w:jc w:val="center"/>
      </w:pPr>
      <w:r>
        <w:t>учащиеся по образовательным программам основного общего и среднего общего</w:t>
      </w:r>
      <w:r>
        <w:rPr>
          <w:spacing w:val="-4"/>
        </w:rPr>
        <w:t xml:space="preserve"> </w:t>
      </w:r>
      <w:r>
        <w:t>образования (5-11</w:t>
      </w:r>
      <w:r>
        <w:rPr>
          <w:spacing w:val="-4"/>
        </w:rPr>
        <w:t xml:space="preserve"> </w:t>
      </w:r>
      <w:r>
        <w:t>классы),</w:t>
      </w:r>
      <w:r>
        <w:rPr>
          <w:spacing w:val="-1"/>
        </w:rPr>
        <w:t xml:space="preserve"> </w:t>
      </w:r>
      <w:r>
        <w:t>включенные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списки</w:t>
      </w:r>
      <w:r>
        <w:rPr>
          <w:spacing w:val="-4"/>
        </w:rPr>
        <w:t xml:space="preserve"> </w:t>
      </w:r>
      <w:r>
        <w:t>малообеспеченных семей,</w:t>
      </w:r>
      <w:r>
        <w:rPr>
          <w:spacing w:val="-4"/>
        </w:rPr>
        <w:t xml:space="preserve"> </w:t>
      </w:r>
      <w:r>
        <w:t>являющихся</w:t>
      </w:r>
      <w:r>
        <w:rPr>
          <w:spacing w:val="-4"/>
        </w:rPr>
        <w:t xml:space="preserve"> </w:t>
      </w:r>
      <w:r>
        <w:t>получателями</w:t>
      </w:r>
      <w:r>
        <w:rPr>
          <w:spacing w:val="-6"/>
        </w:rPr>
        <w:t xml:space="preserve"> </w:t>
      </w:r>
      <w:r>
        <w:t>пособия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ребенка,</w:t>
      </w:r>
      <w:r>
        <w:rPr>
          <w:spacing w:val="-8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Областному закону от 22.10.2004 № 176-ЗС «О пособии на ребенка гражданам, проживающим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Ростовской</w:t>
      </w:r>
      <w:r>
        <w:rPr>
          <w:spacing w:val="-6"/>
        </w:rPr>
        <w:t xml:space="preserve"> </w:t>
      </w:r>
      <w:r>
        <w:t>области»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семей,</w:t>
      </w:r>
      <w:r>
        <w:rPr>
          <w:spacing w:val="-4"/>
        </w:rPr>
        <w:t xml:space="preserve"> </w:t>
      </w:r>
      <w:r>
        <w:t>находящихся в социально опасном положении - в виде завтрака или обеда;</w:t>
      </w:r>
    </w:p>
    <w:p w:rsidR="000C2550" w:rsidRDefault="000C2550">
      <w:pPr>
        <w:pStyle w:val="a3"/>
        <w:spacing w:before="7"/>
      </w:pPr>
    </w:p>
    <w:p w:rsidR="000C2550" w:rsidRDefault="0058487B">
      <w:pPr>
        <w:pStyle w:val="1"/>
        <w:numPr>
          <w:ilvl w:val="0"/>
          <w:numId w:val="1"/>
        </w:numPr>
        <w:tabs>
          <w:tab w:val="left" w:pos="3506"/>
        </w:tabs>
        <w:ind w:left="3505"/>
      </w:pPr>
      <w:r>
        <w:t>двухразовое</w:t>
      </w:r>
      <w:r>
        <w:rPr>
          <w:spacing w:val="-15"/>
        </w:rPr>
        <w:t xml:space="preserve"> </w:t>
      </w:r>
      <w:r>
        <w:rPr>
          <w:spacing w:val="-2"/>
        </w:rPr>
        <w:t>питание:</w:t>
      </w:r>
    </w:p>
    <w:p w:rsidR="000C2550" w:rsidRDefault="000C2550">
      <w:pPr>
        <w:pStyle w:val="a3"/>
        <w:spacing w:before="6"/>
        <w:rPr>
          <w:b/>
          <w:sz w:val="27"/>
        </w:rPr>
      </w:pPr>
    </w:p>
    <w:p w:rsidR="000C2550" w:rsidRDefault="0058487B">
      <w:pPr>
        <w:pStyle w:val="a3"/>
        <w:ind w:left="236" w:right="234"/>
        <w:jc w:val="center"/>
      </w:pPr>
      <w:r>
        <w:t>учащиеся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ОВЗ,</w:t>
      </w:r>
      <w:r>
        <w:rPr>
          <w:spacing w:val="-6"/>
        </w:rPr>
        <w:t xml:space="preserve"> </w:t>
      </w:r>
      <w:r>
        <w:t>обучающимся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 xml:space="preserve">основного общего и среднего общего образования (5-11 классы) - в виде завтрака и </w:t>
      </w:r>
      <w:r>
        <w:rPr>
          <w:spacing w:val="-2"/>
        </w:rPr>
        <w:t>обеда;</w:t>
      </w:r>
    </w:p>
    <w:p w:rsidR="000C2550" w:rsidRDefault="000C2550">
      <w:pPr>
        <w:pStyle w:val="a3"/>
        <w:spacing w:before="10"/>
        <w:rPr>
          <w:sz w:val="27"/>
        </w:rPr>
      </w:pPr>
    </w:p>
    <w:p w:rsidR="000C2550" w:rsidRDefault="0058487B">
      <w:pPr>
        <w:pStyle w:val="a3"/>
        <w:spacing w:before="1"/>
        <w:ind w:left="462" w:right="456"/>
        <w:jc w:val="center"/>
      </w:pPr>
      <w:r>
        <w:t>учащиеся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</w:t>
      </w:r>
      <w:r>
        <w:rPr>
          <w:spacing w:val="-5"/>
        </w:rPr>
        <w:t xml:space="preserve"> </w:t>
      </w:r>
      <w:r>
        <w:t>1-4</w:t>
      </w:r>
      <w:r>
        <w:rPr>
          <w:spacing w:val="-5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предоставляется</w:t>
      </w:r>
      <w:r>
        <w:rPr>
          <w:spacing w:val="-4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пищи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завтрака или обеда: для обучающихся в первую смену – обед, для обучающихся во вторую смену – завтрак.</w:t>
      </w:r>
    </w:p>
    <w:p w:rsidR="000C2550" w:rsidRDefault="000C2550">
      <w:pPr>
        <w:pStyle w:val="a3"/>
        <w:spacing w:before="3"/>
      </w:pPr>
    </w:p>
    <w:p w:rsidR="000C2550" w:rsidRDefault="0058487B">
      <w:pPr>
        <w:pStyle w:val="a3"/>
        <w:tabs>
          <w:tab w:val="left" w:pos="599"/>
          <w:tab w:val="left" w:pos="2147"/>
          <w:tab w:val="left" w:pos="3384"/>
          <w:tab w:val="left" w:pos="4166"/>
          <w:tab w:val="left" w:pos="5911"/>
          <w:tab w:val="left" w:pos="7273"/>
          <w:tab w:val="left" w:pos="8754"/>
        </w:tabs>
        <w:spacing w:before="1"/>
        <w:ind w:left="119" w:right="116" w:firstLine="638"/>
        <w:jc w:val="right"/>
      </w:pPr>
      <w:r>
        <w:t>Основанием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получения</w:t>
      </w:r>
      <w:r>
        <w:rPr>
          <w:spacing w:val="-18"/>
        </w:rPr>
        <w:t xml:space="preserve"> </w:t>
      </w:r>
      <w:r>
        <w:t>одноразового</w:t>
      </w:r>
      <w:r>
        <w:rPr>
          <w:spacing w:val="-17"/>
        </w:rPr>
        <w:t xml:space="preserve"> </w:t>
      </w:r>
      <w:r>
        <w:t>питания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всех</w:t>
      </w:r>
      <w:r>
        <w:rPr>
          <w:spacing w:val="-18"/>
        </w:rPr>
        <w:t xml:space="preserve"> </w:t>
      </w:r>
      <w:r>
        <w:t>обучающихся 1-4</w:t>
      </w:r>
      <w:r>
        <w:rPr>
          <w:spacing w:val="-15"/>
        </w:rPr>
        <w:t xml:space="preserve"> </w:t>
      </w:r>
      <w:r>
        <w:t>классов</w:t>
      </w:r>
      <w:r>
        <w:rPr>
          <w:spacing w:val="-17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приказ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зачислении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общеобразовательное</w:t>
      </w:r>
      <w:r>
        <w:rPr>
          <w:spacing w:val="-11"/>
        </w:rPr>
        <w:t xml:space="preserve"> </w:t>
      </w:r>
      <w:r>
        <w:t xml:space="preserve">учреждение. </w:t>
      </w:r>
      <w:r>
        <w:rPr>
          <w:spacing w:val="-10"/>
        </w:rPr>
        <w:t>В</w:t>
      </w:r>
      <w:r>
        <w:tab/>
      </w:r>
      <w:r>
        <w:rPr>
          <w:spacing w:val="-2"/>
        </w:rPr>
        <w:t>остальных</w:t>
      </w:r>
      <w:r>
        <w:tab/>
      </w:r>
      <w:r>
        <w:rPr>
          <w:spacing w:val="-2"/>
        </w:rPr>
        <w:t>случаях</w:t>
      </w:r>
      <w:r>
        <w:tab/>
      </w:r>
      <w:r>
        <w:rPr>
          <w:spacing w:val="-4"/>
        </w:rPr>
        <w:t>Вам</w:t>
      </w:r>
      <w:r>
        <w:tab/>
      </w:r>
      <w:r>
        <w:rPr>
          <w:spacing w:val="-2"/>
        </w:rPr>
        <w:t>необходимо</w:t>
      </w:r>
      <w:r>
        <w:tab/>
      </w:r>
      <w:r>
        <w:rPr>
          <w:spacing w:val="-2"/>
        </w:rPr>
        <w:t>написать</w:t>
      </w:r>
      <w:r>
        <w:tab/>
      </w:r>
      <w:r>
        <w:rPr>
          <w:spacing w:val="-2"/>
        </w:rPr>
        <w:t>заявление</w:t>
      </w:r>
      <w:r>
        <w:tab/>
      </w:r>
      <w:r>
        <w:rPr>
          <w:spacing w:val="-10"/>
        </w:rPr>
        <w:t xml:space="preserve">о </w:t>
      </w:r>
      <w:r>
        <w:t>предоставлении</w:t>
      </w:r>
      <w:r>
        <w:rPr>
          <w:spacing w:val="67"/>
        </w:rPr>
        <w:t xml:space="preserve"> </w:t>
      </w:r>
      <w:r>
        <w:t>льготного</w:t>
      </w:r>
      <w:r>
        <w:rPr>
          <w:spacing w:val="68"/>
        </w:rPr>
        <w:t xml:space="preserve"> </w:t>
      </w:r>
      <w:r>
        <w:t>питания</w:t>
      </w:r>
      <w:r>
        <w:rPr>
          <w:spacing w:val="68"/>
        </w:rPr>
        <w:t xml:space="preserve"> </w:t>
      </w:r>
      <w:r>
        <w:t>директору</w:t>
      </w:r>
      <w:r>
        <w:rPr>
          <w:spacing w:val="63"/>
        </w:rPr>
        <w:t xml:space="preserve"> </w:t>
      </w:r>
      <w:r>
        <w:t>школы</w:t>
      </w:r>
      <w:r>
        <w:rPr>
          <w:spacing w:val="68"/>
        </w:rPr>
        <w:t xml:space="preserve"> </w:t>
      </w:r>
      <w:r>
        <w:t>одним</w:t>
      </w:r>
      <w:r>
        <w:rPr>
          <w:spacing w:val="68"/>
        </w:rPr>
        <w:t xml:space="preserve"> </w:t>
      </w:r>
      <w:r>
        <w:t>из</w:t>
      </w:r>
      <w:r>
        <w:rPr>
          <w:spacing w:val="68"/>
        </w:rPr>
        <w:t xml:space="preserve"> </w:t>
      </w:r>
      <w:r>
        <w:rPr>
          <w:spacing w:val="-2"/>
        </w:rPr>
        <w:t>способов:</w:t>
      </w:r>
    </w:p>
    <w:p w:rsidR="000C2550" w:rsidRDefault="0058487B">
      <w:pPr>
        <w:pStyle w:val="a3"/>
        <w:spacing w:line="320" w:lineRule="exact"/>
        <w:ind w:left="119"/>
      </w:pPr>
      <w:r>
        <w:t>непосредственно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образовательном</w:t>
      </w:r>
      <w:r>
        <w:rPr>
          <w:spacing w:val="-8"/>
        </w:rPr>
        <w:t xml:space="preserve"> </w:t>
      </w:r>
      <w:r>
        <w:t>учреждении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rPr>
          <w:spacing w:val="-4"/>
        </w:rPr>
        <w:t>МФЦ.</w:t>
      </w:r>
    </w:p>
    <w:p w:rsidR="000C2550" w:rsidRDefault="000C2550">
      <w:pPr>
        <w:pStyle w:val="a3"/>
        <w:spacing w:before="11"/>
        <w:rPr>
          <w:sz w:val="27"/>
        </w:rPr>
      </w:pPr>
    </w:p>
    <w:p w:rsidR="000C2550" w:rsidRDefault="0058487B">
      <w:pPr>
        <w:pStyle w:val="a3"/>
        <w:ind w:left="119" w:right="118" w:firstLine="566"/>
        <w:jc w:val="both"/>
      </w:pPr>
      <w:r>
        <w:t>За более подробными разъяснениями о порядке получения льготного (бесплатного) питания вы можете обратиться в администрацию образовательного учреждения или позвонить по телефону горячей линии, указанного на нашем сайте.</w:t>
      </w:r>
    </w:p>
    <w:sectPr w:rsidR="000C2550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4360"/>
    <w:multiLevelType w:val="hybridMultilevel"/>
    <w:tmpl w:val="E5267FBA"/>
    <w:lvl w:ilvl="0" w:tplc="A53C5C3C">
      <w:numFmt w:val="bullet"/>
      <w:lvlText w:val="-"/>
      <w:lvlJc w:val="left"/>
      <w:pPr>
        <w:ind w:left="3500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C16E0944">
      <w:numFmt w:val="bullet"/>
      <w:lvlText w:val="•"/>
      <w:lvlJc w:val="left"/>
      <w:pPr>
        <w:ind w:left="4108" w:hanging="164"/>
      </w:pPr>
      <w:rPr>
        <w:rFonts w:hint="default"/>
        <w:lang w:val="ru-RU" w:eastAsia="en-US" w:bidi="ar-SA"/>
      </w:rPr>
    </w:lvl>
    <w:lvl w:ilvl="2" w:tplc="D86A1C2A">
      <w:numFmt w:val="bullet"/>
      <w:lvlText w:val="•"/>
      <w:lvlJc w:val="left"/>
      <w:pPr>
        <w:ind w:left="4716" w:hanging="164"/>
      </w:pPr>
      <w:rPr>
        <w:rFonts w:hint="default"/>
        <w:lang w:val="ru-RU" w:eastAsia="en-US" w:bidi="ar-SA"/>
      </w:rPr>
    </w:lvl>
    <w:lvl w:ilvl="3" w:tplc="FD286980">
      <w:numFmt w:val="bullet"/>
      <w:lvlText w:val="•"/>
      <w:lvlJc w:val="left"/>
      <w:pPr>
        <w:ind w:left="5325" w:hanging="164"/>
      </w:pPr>
      <w:rPr>
        <w:rFonts w:hint="default"/>
        <w:lang w:val="ru-RU" w:eastAsia="en-US" w:bidi="ar-SA"/>
      </w:rPr>
    </w:lvl>
    <w:lvl w:ilvl="4" w:tplc="DD361A70">
      <w:numFmt w:val="bullet"/>
      <w:lvlText w:val="•"/>
      <w:lvlJc w:val="left"/>
      <w:pPr>
        <w:ind w:left="5933" w:hanging="164"/>
      </w:pPr>
      <w:rPr>
        <w:rFonts w:hint="default"/>
        <w:lang w:val="ru-RU" w:eastAsia="en-US" w:bidi="ar-SA"/>
      </w:rPr>
    </w:lvl>
    <w:lvl w:ilvl="5" w:tplc="C12C433E">
      <w:numFmt w:val="bullet"/>
      <w:lvlText w:val="•"/>
      <w:lvlJc w:val="left"/>
      <w:pPr>
        <w:ind w:left="6542" w:hanging="164"/>
      </w:pPr>
      <w:rPr>
        <w:rFonts w:hint="default"/>
        <w:lang w:val="ru-RU" w:eastAsia="en-US" w:bidi="ar-SA"/>
      </w:rPr>
    </w:lvl>
    <w:lvl w:ilvl="6" w:tplc="F38A7650">
      <w:numFmt w:val="bullet"/>
      <w:lvlText w:val="•"/>
      <w:lvlJc w:val="left"/>
      <w:pPr>
        <w:ind w:left="7150" w:hanging="164"/>
      </w:pPr>
      <w:rPr>
        <w:rFonts w:hint="default"/>
        <w:lang w:val="ru-RU" w:eastAsia="en-US" w:bidi="ar-SA"/>
      </w:rPr>
    </w:lvl>
    <w:lvl w:ilvl="7" w:tplc="6CA8CE48">
      <w:numFmt w:val="bullet"/>
      <w:lvlText w:val="•"/>
      <w:lvlJc w:val="left"/>
      <w:pPr>
        <w:ind w:left="7758" w:hanging="164"/>
      </w:pPr>
      <w:rPr>
        <w:rFonts w:hint="default"/>
        <w:lang w:val="ru-RU" w:eastAsia="en-US" w:bidi="ar-SA"/>
      </w:rPr>
    </w:lvl>
    <w:lvl w:ilvl="8" w:tplc="43462980">
      <w:numFmt w:val="bullet"/>
      <w:lvlText w:val="•"/>
      <w:lvlJc w:val="left"/>
      <w:pPr>
        <w:ind w:left="8367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2550"/>
    <w:rsid w:val="000C2550"/>
    <w:rsid w:val="0058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651C"/>
  <w15:docId w15:val="{AC37ECE2-7885-4DAB-83E0-C797D9A9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6" w:hanging="16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500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Elmira Milivanova</cp:lastModifiedBy>
  <cp:revision>3</cp:revision>
  <dcterms:created xsi:type="dcterms:W3CDTF">2022-07-29T04:45:00Z</dcterms:created>
  <dcterms:modified xsi:type="dcterms:W3CDTF">2022-09-20T15:57:00Z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