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7369F" w14:textId="77777777" w:rsidR="001A31D1" w:rsidRDefault="001A31D1" w:rsidP="001A31D1">
      <w:pPr>
        <w:pStyle w:val="ac"/>
        <w:shd w:val="clear" w:color="auto" w:fill="FFFFFF"/>
        <w:spacing w:before="0" w:beforeAutospacing="0" w:after="150" w:afterAutospacing="0"/>
        <w:jc w:val="both"/>
        <w:rPr>
          <w:rFonts w:ascii="Inter" w:hAnsi="Inter"/>
          <w:color w:val="000000"/>
        </w:rPr>
      </w:pPr>
      <w:r>
        <w:rPr>
          <w:rFonts w:ascii="Inter" w:hAnsi="Inter"/>
          <w:color w:val="000000"/>
        </w:rPr>
        <w:t>С декабря 2024 года на </w:t>
      </w:r>
      <w:hyperlink r:id="rId4" w:tgtFrame="_blank" w:history="1">
        <w:r>
          <w:rPr>
            <w:rStyle w:val="ad"/>
            <w:rFonts w:ascii="Inter" w:eastAsiaTheme="majorEastAsia" w:hAnsi="Inter"/>
            <w:b/>
            <w:bCs/>
            <w:color w:val="000000"/>
          </w:rPr>
          <w:t>Всероссийский детский телефон доверия</w:t>
        </w:r>
      </w:hyperlink>
      <w:r>
        <w:rPr>
          <w:rFonts w:ascii="Inter" w:hAnsi="Inter"/>
          <w:color w:val="000000"/>
        </w:rPr>
        <w:t> можно позвонить не только по номеру 8 800 2000 122. Этот номер по прежнему доступен с любого стационарного или мобильного телефона,  но теперь к нему добавился короткий номер 124. Звонить на него могут абоненты всех операторов мобильной связи.</w:t>
      </w:r>
    </w:p>
    <w:p w14:paraId="550628D0" w14:textId="77777777" w:rsidR="001A31D1" w:rsidRDefault="001A31D1" w:rsidP="001A31D1">
      <w:pPr>
        <w:pStyle w:val="ac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000000"/>
        </w:rPr>
      </w:pPr>
      <w:r>
        <w:rPr>
          <w:rFonts w:ascii="Inter" w:hAnsi="Inter"/>
          <w:color w:val="000000"/>
        </w:rPr>
        <w:t>Детский телефон доверия: доступно, анонимно, бесплатно!</w:t>
      </w:r>
    </w:p>
    <w:p w14:paraId="52126A51" w14:textId="77777777" w:rsidR="00F22739" w:rsidRDefault="00F22739"/>
    <w:p w14:paraId="342B789F" w14:textId="77777777" w:rsidR="001A31D1" w:rsidRDefault="001A31D1"/>
    <w:sectPr w:rsidR="001A3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E0"/>
    <w:rsid w:val="00191374"/>
    <w:rsid w:val="001A31D1"/>
    <w:rsid w:val="001F1D4F"/>
    <w:rsid w:val="008234ED"/>
    <w:rsid w:val="008545E0"/>
    <w:rsid w:val="00F22739"/>
    <w:rsid w:val="00FC7DFC"/>
    <w:rsid w:val="00FD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DDC1"/>
  <w15:chartTrackingRefBased/>
  <w15:docId w15:val="{F759AA1F-C7C4-4DF8-B42F-D6420E03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5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5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5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5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5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5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5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4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45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45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45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45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45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45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45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45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4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5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4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4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45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45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45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4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45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545E0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A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BY"/>
      <w14:ligatures w14:val="none"/>
    </w:rPr>
  </w:style>
  <w:style w:type="character" w:styleId="ad">
    <w:name w:val="Hyperlink"/>
    <w:basedOn w:val="a0"/>
    <w:uiPriority w:val="99"/>
    <w:semiHidden/>
    <w:unhideWhenUsed/>
    <w:rsid w:val="001A3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nd-detyam.ru/detskiy-telefon-dover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2025-01-13T05:35:00Z</dcterms:created>
  <dcterms:modified xsi:type="dcterms:W3CDTF">2025-01-13T05:47:00Z</dcterms:modified>
</cp:coreProperties>
</file>