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4003CE" w:rsidRDefault="004003CE" w:rsidP="006B6C6A"/>
          <w:p w:rsidR="006B6C6A" w:rsidRDefault="009E2F07" w:rsidP="006B6C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E9C480" wp14:editId="73240E55">
                  <wp:extent cx="2200275" cy="3071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29" t="4495" r="19754" b="48764"/>
                          <a:stretch/>
                        </pic:blipFill>
                        <pic:spPr bwMode="auto">
                          <a:xfrm>
                            <a:off x="0" y="0"/>
                            <a:ext cx="2213576" cy="3090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AC" w:rsidRPr="002C4667" w:rsidRDefault="00041A00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832F1" wp14:editId="0AC72464">
                <wp:simplePos x="0" y="0"/>
                <wp:positionH relativeFrom="column">
                  <wp:posOffset>-554990</wp:posOffset>
                </wp:positionH>
                <wp:positionV relativeFrom="paragraph">
                  <wp:posOffset>-118110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9E2F07" w:rsidP="009E2F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Иринин Александр Иванович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832F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3.7pt;margin-top:-9.3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" strokecolor="white [3212]">
                <v:textbox style="mso-fit-shape-to-text:t">
                  <w:txbxContent>
                    <w:p w:rsidR="002C4667" w:rsidRPr="002C4667" w:rsidRDefault="009E2F07" w:rsidP="009E2F0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Иринин Александр Иванович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4CBC5D4" wp14:editId="68712404">
                <wp:simplePos x="0" y="0"/>
                <wp:positionH relativeFrom="column">
                  <wp:posOffset>1958340</wp:posOffset>
                </wp:positionH>
                <wp:positionV relativeFrom="paragraph">
                  <wp:posOffset>-401320</wp:posOffset>
                </wp:positionV>
                <wp:extent cx="7086600" cy="63912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86600" cy="639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F07" w:rsidRPr="009E2F07" w:rsidRDefault="009E2F07" w:rsidP="009E2F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Родился </w:t>
                            </w:r>
                            <w:hyperlink r:id="rId10" w:tooltip="2 февраля" w:history="1">
                              <w:r w:rsidRPr="009E2F07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2 февраля</w:t>
                              </w:r>
                            </w:hyperlink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tooltip="1925 год" w:history="1">
                              <w:r w:rsidRPr="009E2F07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1925 года</w:t>
                              </w:r>
                            </w:hyperlink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станице </w:t>
                            </w:r>
                            <w:proofErr w:type="spellStart"/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Маркинская</w:t>
                            </w:r>
                            <w:proofErr w:type="spellEnd"/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ныне Цимлянского района Ростовской области в семье донского казака. </w:t>
                            </w:r>
                            <w:hyperlink r:id="rId12" w:tooltip="Русские" w:history="1">
                              <w:r w:rsidRPr="009E2F07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Русский</w:t>
                              </w:r>
                            </w:hyperlink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Окончил 8 классов </w:t>
                            </w:r>
                            <w:proofErr w:type="spellStart"/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Маркинской</w:t>
                            </w:r>
                            <w:proofErr w:type="spellEnd"/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школы. </w:t>
                            </w:r>
                          </w:p>
                          <w:p w:rsidR="009E2F07" w:rsidRPr="009E2F07" w:rsidRDefault="009E2F07" w:rsidP="009E2F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Красной Армии с </w:t>
                            </w:r>
                            <w:hyperlink r:id="rId13" w:tooltip="1943 год" w:history="1">
                              <w:r w:rsidRPr="009E2F07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1943 года</w:t>
                              </w:r>
                            </w:hyperlink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Участник </w:t>
                            </w:r>
                            <w:hyperlink r:id="rId14" w:tooltip="ВОВ" w:history="1">
                              <w:r w:rsidRPr="009E2F07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Великой Отечественной войны</w:t>
                              </w:r>
                            </w:hyperlink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 января </w:t>
                            </w:r>
                            <w:hyperlink r:id="rId15" w:tooltip="1944 год" w:history="1">
                              <w:r w:rsidRPr="009E2F07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1944 года</w:t>
                              </w:r>
                            </w:hyperlink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В 47-м гвардейском кавалерийском полку Иринин был наводчиком станкового пулемёта «</w:t>
                            </w:r>
                            <w:hyperlink r:id="rId16" w:anchor="Применение_в_Великой_Отечественной_войне" w:tooltip="Пулемёт Максима" w:history="1">
                              <w:r w:rsidRPr="009E2F07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Максим</w:t>
                              </w:r>
                            </w:hyperlink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». </w:t>
                            </w:r>
                          </w:p>
                          <w:p w:rsidR="009E2F07" w:rsidRPr="009E2F07" w:rsidRDefault="009E2F07" w:rsidP="009E2F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17" w:tooltip="31 января" w:history="1">
                              <w:r w:rsidRPr="009E2F07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31 января</w:t>
                              </w:r>
                            </w:hyperlink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8" w:tooltip="1944 год" w:history="1">
                              <w:r w:rsidRPr="009E2F07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1944 года</w:t>
                              </w:r>
                            </w:hyperlink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во время боя за село </w:t>
                            </w:r>
                            <w:proofErr w:type="spellStart"/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Надточаевка</w:t>
                            </w:r>
                            <w:proofErr w:type="spellEnd"/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Шполянского района Черкасской области фашисты контратаковали наших кавалеристов. Вражеская группировка, пытаясь вырваться из Корсунь-Шевченковского окружения, ввела в бой резервы. В критическую минуту боя гвардии сержант Иринин ворвался на пулемётной тачанке во вражескую цепь и длинными очередями из пулемёта разил фашисто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в, уничтожив при этом более 100 </w:t>
                            </w:r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гитлеровцев. Воспользовавшись дерзкой вылазкой пулемётчика, кавалерийский </w:t>
                            </w:r>
                            <w:hyperlink r:id="rId19" w:tooltip="Эскадрон" w:history="1">
                              <w:r w:rsidRPr="009E2F07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эскадрон</w:t>
                              </w:r>
                            </w:hyperlink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стремительным манёвром овладел крупным населённым пунктом </w:t>
                            </w:r>
                            <w:proofErr w:type="spellStart"/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Надточаевкой</w:t>
                            </w:r>
                            <w:proofErr w:type="spellEnd"/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9E2F07" w:rsidRPr="009E2F07" w:rsidRDefault="009E2F07" w:rsidP="009E2F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hyperlink r:id="rId20" w:tooltip="7 февраля" w:history="1">
                              <w:r w:rsidRPr="009E2F07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7 февраля</w:t>
                              </w:r>
                            </w:hyperlink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21" w:tooltip="1944 год" w:history="1">
                              <w:r w:rsidRPr="009E2F07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1944 года</w:t>
                              </w:r>
                            </w:hyperlink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бою под селом </w:t>
                            </w:r>
                            <w:proofErr w:type="spellStart"/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Валява</w:t>
                            </w:r>
                            <w:proofErr w:type="spellEnd"/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Городищенского</w:t>
                            </w:r>
                            <w:proofErr w:type="spellEnd"/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 Черкасской области, отбивая атаку фашистов, Александр Иринин остался у пулемёта один, но вёл огонь до последнего патрона. Будучи раненым, он не покинул поле боя, продолжая отбиваться от гитлеровцев гранатами. За этот подвиг Иринин был представлен к геройскому званию. </w:t>
                            </w:r>
                          </w:p>
                          <w:p w:rsidR="009E2F07" w:rsidRPr="009E2F07" w:rsidRDefault="009E2F07" w:rsidP="009E2F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E2F0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Награды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E2F07" w:rsidRPr="009E2F07" w:rsidRDefault="009E2F07" w:rsidP="009E2F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Указом Президиума Верховного Совета СССР от </w:t>
                            </w:r>
                            <w:hyperlink r:id="rId22" w:tooltip="13 сентября" w:history="1">
                              <w:r w:rsidRPr="009E2F07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13 сентября</w:t>
                              </w:r>
                            </w:hyperlink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23" w:tooltip="1944 год" w:history="1">
                              <w:r w:rsidRPr="009E2F07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1944 года</w:t>
                              </w:r>
                            </w:hyperlink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за образцовое выполнение боевых заданий командования на фронте борьбы с немецко-фашистскими захватчиками и проявленные при этом отвагу и геройство гвардии сержанту Иринину Александру Ивановичу присвоено звание Героя Советского Союза.</w:t>
                            </w:r>
                          </w:p>
                          <w:p w:rsidR="009E2F07" w:rsidRPr="009E2F07" w:rsidRDefault="009E2F07" w:rsidP="009E2F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Награждён орденом Ленина.</w:t>
                            </w:r>
                          </w:p>
                          <w:p w:rsidR="009E2F07" w:rsidRPr="009E2F07" w:rsidRDefault="009E2F07" w:rsidP="009E2F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B49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Память</w:t>
                            </w:r>
                            <w:r w:rsidR="005B49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E2F07" w:rsidRPr="009E2F07" w:rsidRDefault="009E2F07" w:rsidP="009E2F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Именем Иринина названы улицы в городе </w:t>
                            </w:r>
                            <w:hyperlink r:id="rId24" w:tooltip="Цимлянск" w:history="1">
                              <w:r w:rsidRPr="009E2F07">
                                <w:rPr>
                                  <w:rStyle w:val="ac"/>
                                  <w:rFonts w:ascii="Times New Roman" w:hAnsi="Times New Roman" w:cs="Times New Roman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Цимлянске</w:t>
                              </w:r>
                            </w:hyperlink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в украинском селе </w:t>
                            </w:r>
                            <w:proofErr w:type="spellStart"/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Валява</w:t>
                            </w:r>
                            <w:proofErr w:type="spellEnd"/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в станице </w:t>
                            </w:r>
                            <w:proofErr w:type="spellStart"/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Маркинской</w:t>
                            </w:r>
                            <w:proofErr w:type="spellEnd"/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9120BA" w:rsidRPr="009E2F07" w:rsidRDefault="009E2F07" w:rsidP="009E2F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E2F0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здании школы, где учился Герой, установлена мемориальная доска. Во дворе школы установлен его бюст.</w:t>
                            </w:r>
                          </w:p>
                          <w:p w:rsidR="009120BA" w:rsidRPr="009E2F07" w:rsidRDefault="009120BA" w:rsidP="009E2F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20BA" w:rsidRPr="009E2F07" w:rsidRDefault="009120BA" w:rsidP="009E2F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20BA" w:rsidRPr="009E2F07" w:rsidRDefault="009120BA" w:rsidP="009E2F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120BA" w:rsidRPr="009E2F07" w:rsidRDefault="009120BA" w:rsidP="009E2F0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C5D4" id="_x0000_s1027" type="#_x0000_t202" style="position:absolute;margin-left:154.2pt;margin-top:-31.6pt;width:558pt;height:50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" strokecolor="white [3212]">
                <o:lock v:ext="edit" aspectratio="t"/>
                <v:textbox>
                  <w:txbxContent>
                    <w:p w:rsidR="009E2F07" w:rsidRPr="009E2F07" w:rsidRDefault="009E2F07" w:rsidP="009E2F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Родился </w:t>
                      </w:r>
                      <w:hyperlink r:id="rId25" w:tooltip="2 февраля" w:history="1">
                        <w:r w:rsidRPr="009E2F07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2 февраля</w:t>
                        </w:r>
                      </w:hyperlink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r:id="rId26" w:tooltip="1925 год" w:history="1">
                        <w:r w:rsidRPr="009E2F07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1925 года</w:t>
                        </w:r>
                      </w:hyperlink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станице </w:t>
                      </w:r>
                      <w:proofErr w:type="spellStart"/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Маркинская</w:t>
                      </w:r>
                      <w:proofErr w:type="spellEnd"/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ныне Цимлянского района Ростовской области в семье донского казака. </w:t>
                      </w:r>
                      <w:hyperlink r:id="rId27" w:tooltip="Русские" w:history="1">
                        <w:r w:rsidRPr="009E2F07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Русский</w:t>
                        </w:r>
                      </w:hyperlink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Окончил 8 классов </w:t>
                      </w:r>
                      <w:proofErr w:type="spellStart"/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Маркинской</w:t>
                      </w:r>
                      <w:proofErr w:type="spellEnd"/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школы. </w:t>
                      </w:r>
                    </w:p>
                    <w:p w:rsidR="009E2F07" w:rsidRPr="009E2F07" w:rsidRDefault="009E2F07" w:rsidP="009E2F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Красной Армии с </w:t>
                      </w:r>
                      <w:hyperlink r:id="rId28" w:tooltip="1943 год" w:history="1">
                        <w:r w:rsidRPr="009E2F07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1943 года</w:t>
                        </w:r>
                      </w:hyperlink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Участник </w:t>
                      </w:r>
                      <w:hyperlink r:id="rId29" w:tooltip="ВОВ" w:history="1">
                        <w:r w:rsidRPr="009E2F07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Великой Отечественной войны</w:t>
                        </w:r>
                      </w:hyperlink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 января </w:t>
                      </w:r>
                      <w:hyperlink r:id="rId30" w:tooltip="1944 год" w:history="1">
                        <w:r w:rsidRPr="009E2F07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1944 года</w:t>
                        </w:r>
                      </w:hyperlink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В 47-м гвардейском кавалерийском полку Иринин был наводчиком станкового пулемёта «</w:t>
                      </w:r>
                      <w:hyperlink r:id="rId31" w:anchor="Применение_в_Великой_Отечественной_войне" w:tooltip="Пулемёт Максима" w:history="1">
                        <w:r w:rsidRPr="009E2F07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Максим</w:t>
                        </w:r>
                      </w:hyperlink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». </w:t>
                      </w:r>
                    </w:p>
                    <w:p w:rsidR="009E2F07" w:rsidRPr="009E2F07" w:rsidRDefault="009E2F07" w:rsidP="009E2F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32" w:tooltip="31 января" w:history="1">
                        <w:r w:rsidRPr="009E2F07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31 января</w:t>
                        </w:r>
                      </w:hyperlink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r:id="rId33" w:tooltip="1944 год" w:history="1">
                        <w:r w:rsidRPr="009E2F07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1944 года</w:t>
                        </w:r>
                      </w:hyperlink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во время боя за село </w:t>
                      </w:r>
                      <w:proofErr w:type="spellStart"/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Надточаевка</w:t>
                      </w:r>
                      <w:proofErr w:type="spellEnd"/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Шполянского района Черкасской области фашисты контратаковали наших кавалеристов. Вражеская группировка, пытаясь вырваться из Корсунь-Шевченковского окружения, ввела в бой резервы. В критическую минуту боя гвардии сержант Иринин ворвался на пулемётной тачанке во вражескую цепь и длинными очередями из пулемёта разил фашисто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в, уничтожив при этом более 100 </w:t>
                      </w:r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гитлеровцев. Воспользовавшись дерзкой вылазкой пулемётчика, кавалерийский </w:t>
                      </w:r>
                      <w:hyperlink r:id="rId34" w:tooltip="Эскадрон" w:history="1">
                        <w:r w:rsidRPr="009E2F07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эскадрон</w:t>
                        </w:r>
                      </w:hyperlink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стремительным манёвром овладел крупным населённым пунктом </w:t>
                      </w:r>
                      <w:proofErr w:type="spellStart"/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Надточаевкой</w:t>
                      </w:r>
                      <w:proofErr w:type="spellEnd"/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9E2F07" w:rsidRPr="009E2F07" w:rsidRDefault="009E2F07" w:rsidP="009E2F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hyperlink r:id="rId35" w:tooltip="7 февраля" w:history="1">
                        <w:r w:rsidRPr="009E2F07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7 февраля</w:t>
                        </w:r>
                      </w:hyperlink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r:id="rId36" w:tooltip="1944 год" w:history="1">
                        <w:r w:rsidRPr="009E2F07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1944 года</w:t>
                        </w:r>
                      </w:hyperlink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бою под селом </w:t>
                      </w:r>
                      <w:proofErr w:type="spellStart"/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Валява</w:t>
                      </w:r>
                      <w:proofErr w:type="spellEnd"/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Городищенского</w:t>
                      </w:r>
                      <w:proofErr w:type="spellEnd"/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Черкасской области, отбивая атаку фашистов, Александр Иринин остался у пулемёта один, но вёл огонь до последнего патрона. Будучи раненым, он не покинул поле боя, продолжая отбиваться от гитлеровцев гранатами. За этот подвиг Иринин был представлен к геройскому званию. </w:t>
                      </w:r>
                    </w:p>
                    <w:p w:rsidR="009E2F07" w:rsidRPr="009E2F07" w:rsidRDefault="009E2F07" w:rsidP="009E2F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E2F0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Награды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9E2F07" w:rsidRPr="009E2F07" w:rsidRDefault="009E2F07" w:rsidP="009E2F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Указом Президиума Верховного Совета СССР от </w:t>
                      </w:r>
                      <w:hyperlink r:id="rId37" w:tooltip="13 сентября" w:history="1">
                        <w:r w:rsidRPr="009E2F07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13 сентября</w:t>
                        </w:r>
                      </w:hyperlink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hyperlink r:id="rId38" w:tooltip="1944 год" w:history="1">
                        <w:r w:rsidRPr="009E2F07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1944 года</w:t>
                        </w:r>
                      </w:hyperlink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за образцовое выполнение боевых заданий командования на фронте борьбы с немецко-фашистскими захватчиками и проявленные при этом отвагу и геройство гвардии сержанту Иринину Александру Ивановичу присвоено звание Героя Советского Союза.</w:t>
                      </w:r>
                    </w:p>
                    <w:p w:rsidR="009E2F07" w:rsidRPr="009E2F07" w:rsidRDefault="009E2F07" w:rsidP="009E2F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Награждён орденом Ленина.</w:t>
                      </w:r>
                    </w:p>
                    <w:p w:rsidR="009E2F07" w:rsidRPr="009E2F07" w:rsidRDefault="009E2F07" w:rsidP="009E2F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B490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Память</w:t>
                      </w:r>
                      <w:r w:rsidR="005B49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9E2F07" w:rsidRPr="009E2F07" w:rsidRDefault="009E2F07" w:rsidP="009E2F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Именем Иринина названы улицы в городе </w:t>
                      </w:r>
                      <w:hyperlink r:id="rId39" w:tooltip="Цимлянск" w:history="1">
                        <w:r w:rsidRPr="009E2F07">
                          <w:rPr>
                            <w:rStyle w:val="ac"/>
                            <w:rFonts w:ascii="Times New Roman" w:hAnsi="Times New Roman" w:cs="Times New Roman"/>
                            <w:color w:val="auto"/>
                            <w:sz w:val="28"/>
                            <w:szCs w:val="28"/>
                            <w:u w:val="none"/>
                          </w:rPr>
                          <w:t>Цимлянске</w:t>
                        </w:r>
                      </w:hyperlink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в украинском селе </w:t>
                      </w:r>
                      <w:proofErr w:type="spellStart"/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Валява</w:t>
                      </w:r>
                      <w:proofErr w:type="spellEnd"/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в станице </w:t>
                      </w:r>
                      <w:proofErr w:type="spellStart"/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Маркинской</w:t>
                      </w:r>
                      <w:proofErr w:type="spellEnd"/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9120BA" w:rsidRPr="009E2F07" w:rsidRDefault="009E2F07" w:rsidP="009E2F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E2F0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здании школы, где учился Герой, установлена мемориальная доска. Во дворе школы установлен его бюст.</w:t>
                      </w:r>
                    </w:p>
                    <w:p w:rsidR="009120BA" w:rsidRPr="009E2F07" w:rsidRDefault="009120BA" w:rsidP="009E2F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20BA" w:rsidRPr="009E2F07" w:rsidRDefault="009120BA" w:rsidP="009E2F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20BA" w:rsidRPr="009E2F07" w:rsidRDefault="009120BA" w:rsidP="009E2F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120BA" w:rsidRPr="009E2F07" w:rsidRDefault="009120BA" w:rsidP="009E2F0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C02E46" w:rsidRDefault="00C02E46" w:rsidP="00C02E46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9E2F07" w:rsidP="00BF5FA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B59261A" wp14:editId="6617875D">
                <wp:simplePos x="0" y="0"/>
                <wp:positionH relativeFrom="column">
                  <wp:posOffset>2804795</wp:posOffset>
                </wp:positionH>
                <wp:positionV relativeFrom="paragraph">
                  <wp:posOffset>137795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F07" w:rsidRDefault="009E2F07" w:rsidP="009E2F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9261A" id="Прямоугольник 3" o:spid="_x0000_s1028" style="position:absolute;margin-left:220.85pt;margin-top:10.85pt;width:198.4pt;height:283.45pt;z-index:-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" fillcolor="white [3201]" strokecolor="red" strokeweight="1.5pt">
                <v:stroke linestyle="thickBetweenThin" joinstyle="bevel"/>
                <v:textbox style="mso-fit-shape-to-text:t">
                  <w:txbxContent>
                    <w:p w:rsidR="009E2F07" w:rsidRDefault="009E2F07" w:rsidP="009E2F07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40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96" w:rsidRDefault="00541C96" w:rsidP="002C4667">
      <w:pPr>
        <w:spacing w:after="0" w:line="240" w:lineRule="auto"/>
      </w:pPr>
      <w:r>
        <w:separator/>
      </w:r>
    </w:p>
  </w:endnote>
  <w:endnote w:type="continuationSeparator" w:id="0">
    <w:p w:rsidR="00541C96" w:rsidRDefault="00541C96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96" w:rsidRDefault="00541C96" w:rsidP="002C4667">
      <w:pPr>
        <w:spacing w:after="0" w:line="240" w:lineRule="auto"/>
      </w:pPr>
      <w:r>
        <w:separator/>
      </w:r>
    </w:p>
  </w:footnote>
  <w:footnote w:type="continuationSeparator" w:id="0">
    <w:p w:rsidR="00541C96" w:rsidRDefault="00541C96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10D6F"/>
    <w:multiLevelType w:val="multilevel"/>
    <w:tmpl w:val="FE58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3744F"/>
    <w:rsid w:val="00041A00"/>
    <w:rsid w:val="00055972"/>
    <w:rsid w:val="000C2125"/>
    <w:rsid w:val="00173F7B"/>
    <w:rsid w:val="00183F4D"/>
    <w:rsid w:val="002375C6"/>
    <w:rsid w:val="002C4667"/>
    <w:rsid w:val="003E6F1A"/>
    <w:rsid w:val="004003CE"/>
    <w:rsid w:val="004C2E43"/>
    <w:rsid w:val="00541C96"/>
    <w:rsid w:val="005B4902"/>
    <w:rsid w:val="005C7262"/>
    <w:rsid w:val="005E3659"/>
    <w:rsid w:val="005E6CEA"/>
    <w:rsid w:val="00607D4F"/>
    <w:rsid w:val="006B6C6A"/>
    <w:rsid w:val="006C4CC3"/>
    <w:rsid w:val="007C5C4D"/>
    <w:rsid w:val="008262CA"/>
    <w:rsid w:val="009120BA"/>
    <w:rsid w:val="009E2F07"/>
    <w:rsid w:val="00A117DE"/>
    <w:rsid w:val="00A41C37"/>
    <w:rsid w:val="00A64A95"/>
    <w:rsid w:val="00B924AD"/>
    <w:rsid w:val="00BF5FAC"/>
    <w:rsid w:val="00C02E46"/>
    <w:rsid w:val="00C43695"/>
    <w:rsid w:val="00DF2D58"/>
    <w:rsid w:val="00E07400"/>
    <w:rsid w:val="00E51C0E"/>
    <w:rsid w:val="00E87FDB"/>
    <w:rsid w:val="00EA0BB3"/>
    <w:rsid w:val="00F11197"/>
    <w:rsid w:val="00F1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2B7534-6095-495C-9FC6-E8B6A6E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2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E2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9E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E2F07"/>
    <w:rPr>
      <w:color w:val="0000FF"/>
      <w:u w:val="single"/>
    </w:rPr>
  </w:style>
  <w:style w:type="character" w:customStyle="1" w:styleId="mw-headline">
    <w:name w:val="mw-headline"/>
    <w:basedOn w:val="a0"/>
    <w:rsid w:val="009E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43_%D0%B3%D0%BE%D0%B4" TargetMode="External"/><Relationship Id="rId18" Type="http://schemas.openxmlformats.org/officeDocument/2006/relationships/hyperlink" Target="https://ru.wikipedia.org/wiki/1944_%D0%B3%D0%BE%D0%B4" TargetMode="External"/><Relationship Id="rId26" Type="http://schemas.openxmlformats.org/officeDocument/2006/relationships/hyperlink" Target="https://ru.wikipedia.org/wiki/1925_%D0%B3%D0%BE%D0%B4" TargetMode="External"/><Relationship Id="rId39" Type="http://schemas.openxmlformats.org/officeDocument/2006/relationships/hyperlink" Target="https://ru.wikipedia.org/wiki/%D0%A6%D0%B8%D0%BC%D0%BB%D1%8F%D0%BD%D1%81%D0%BA" TargetMode="External"/><Relationship Id="rId21" Type="http://schemas.openxmlformats.org/officeDocument/2006/relationships/hyperlink" Target="https://ru.wikipedia.org/wiki/1944_%D0%B3%D0%BE%D0%B4" TargetMode="External"/><Relationship Id="rId34" Type="http://schemas.openxmlformats.org/officeDocument/2006/relationships/hyperlink" Target="https://ru.wikipedia.org/wiki/%D0%AD%D1%81%D0%BA%D0%B0%D0%B4%D1%80%D0%BE%D0%BD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1%83%D0%BB%D0%B5%D0%BC%D1%91%D1%82_%D0%9C%D0%B0%D0%BA%D1%81%D0%B8%D0%BC%D0%B0" TargetMode="External"/><Relationship Id="rId20" Type="http://schemas.openxmlformats.org/officeDocument/2006/relationships/hyperlink" Target="https://ru.wikipedia.org/wiki/7_%D1%84%D0%B5%D0%B2%D1%80%D0%B0%D0%BB%D1%8F" TargetMode="External"/><Relationship Id="rId29" Type="http://schemas.openxmlformats.org/officeDocument/2006/relationships/hyperlink" Target="https://ru.wikipedia.org/wiki/%D0%92%D0%9E%D0%92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925_%D0%B3%D0%BE%D0%B4" TargetMode="External"/><Relationship Id="rId24" Type="http://schemas.openxmlformats.org/officeDocument/2006/relationships/hyperlink" Target="https://ru.wikipedia.org/wiki/%D0%A6%D0%B8%D0%BC%D0%BB%D1%8F%D0%BD%D1%81%D0%BA" TargetMode="External"/><Relationship Id="rId32" Type="http://schemas.openxmlformats.org/officeDocument/2006/relationships/hyperlink" Target="https://ru.wikipedia.org/wiki/31_%D1%8F%D0%BD%D0%B2%D0%B0%D1%80%D1%8F" TargetMode="External"/><Relationship Id="rId37" Type="http://schemas.openxmlformats.org/officeDocument/2006/relationships/hyperlink" Target="https://ru.wikipedia.org/wiki/13_%D1%81%D0%B5%D0%BD%D1%82%D1%8F%D0%B1%D1%80%D1%8F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944_%D0%B3%D0%BE%D0%B4" TargetMode="External"/><Relationship Id="rId23" Type="http://schemas.openxmlformats.org/officeDocument/2006/relationships/hyperlink" Target="https://ru.wikipedia.org/wiki/1944_%D0%B3%D0%BE%D0%B4" TargetMode="External"/><Relationship Id="rId28" Type="http://schemas.openxmlformats.org/officeDocument/2006/relationships/hyperlink" Target="https://ru.wikipedia.org/wiki/1943_%D0%B3%D0%BE%D0%B4" TargetMode="External"/><Relationship Id="rId36" Type="http://schemas.openxmlformats.org/officeDocument/2006/relationships/hyperlink" Target="https://ru.wikipedia.org/wiki/1944_%D0%B3%D0%BE%D0%B4" TargetMode="External"/><Relationship Id="rId10" Type="http://schemas.openxmlformats.org/officeDocument/2006/relationships/hyperlink" Target="https://ru.wikipedia.org/wiki/2_%D1%84%D0%B5%D0%B2%D1%80%D0%B0%D0%BB%D1%8F" TargetMode="External"/><Relationship Id="rId19" Type="http://schemas.openxmlformats.org/officeDocument/2006/relationships/hyperlink" Target="https://ru.wikipedia.org/wiki/%D0%AD%D1%81%D0%BA%D0%B0%D0%B4%D1%80%D0%BE%D0%BD" TargetMode="External"/><Relationship Id="rId31" Type="http://schemas.openxmlformats.org/officeDocument/2006/relationships/hyperlink" Target="https://ru.wikipedia.org/wiki/%D0%9F%D1%83%D0%BB%D0%B5%D0%BC%D1%91%D1%82_%D0%9C%D0%B0%D0%BA%D1%81%D0%B8%D0%BC%D0%B0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ru.wikipedia.org/wiki/%D0%92%D0%9E%D0%92" TargetMode="External"/><Relationship Id="rId22" Type="http://schemas.openxmlformats.org/officeDocument/2006/relationships/hyperlink" Target="https://ru.wikipedia.org/wiki/13_%D1%81%D0%B5%D0%BD%D1%82%D1%8F%D0%B1%D1%80%D1%8F" TargetMode="External"/><Relationship Id="rId27" Type="http://schemas.openxmlformats.org/officeDocument/2006/relationships/hyperlink" Target="https://ru.wikipedia.org/wiki/%D0%A0%D1%83%D1%81%D1%81%D0%BA%D0%B8%D0%B5" TargetMode="External"/><Relationship Id="rId30" Type="http://schemas.openxmlformats.org/officeDocument/2006/relationships/hyperlink" Target="https://ru.wikipedia.org/wiki/1944_%D0%B3%D0%BE%D0%B4" TargetMode="External"/><Relationship Id="rId35" Type="http://schemas.openxmlformats.org/officeDocument/2006/relationships/hyperlink" Target="https://ru.wikipedia.org/wiki/7_%D1%84%D0%B5%D0%B2%D1%80%D0%B0%D0%BB%D1%8F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0%D1%83%D1%81%D1%81%D0%BA%D0%B8%D0%B5" TargetMode="External"/><Relationship Id="rId17" Type="http://schemas.openxmlformats.org/officeDocument/2006/relationships/hyperlink" Target="https://ru.wikipedia.org/wiki/31_%D1%8F%D0%BD%D0%B2%D0%B0%D1%80%D1%8F" TargetMode="External"/><Relationship Id="rId25" Type="http://schemas.openxmlformats.org/officeDocument/2006/relationships/hyperlink" Target="https://ru.wikipedia.org/wiki/2_%D1%84%D0%B5%D0%B2%D1%80%D0%B0%D0%BB%D1%8F" TargetMode="External"/><Relationship Id="rId33" Type="http://schemas.openxmlformats.org/officeDocument/2006/relationships/hyperlink" Target="https://ru.wikipedia.org/wiki/1944_%D0%B3%D0%BE%D0%B4" TargetMode="External"/><Relationship Id="rId38" Type="http://schemas.openxmlformats.org/officeDocument/2006/relationships/hyperlink" Target="https://ru.wikipedia.org/wiki/1944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A33C-5363-4D85-85A9-CC0BF688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2</cp:revision>
  <dcterms:created xsi:type="dcterms:W3CDTF">2020-04-20T10:08:00Z</dcterms:created>
  <dcterms:modified xsi:type="dcterms:W3CDTF">2020-04-20T10:08:00Z</dcterms:modified>
</cp:coreProperties>
</file>