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3" w:rsidRDefault="00D96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93" w:rsidRDefault="00D96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593" w:rsidRDefault="00E1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 УЧИТЕЛЯ</w:t>
      </w:r>
    </w:p>
    <w:p w:rsidR="00D96593" w:rsidRDefault="00E11A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уч. год</w:t>
      </w:r>
    </w:p>
    <w:tbl>
      <w:tblPr>
        <w:tblStyle w:val="af9"/>
        <w:tblW w:w="10065" w:type="dxa"/>
        <w:tblInd w:w="-318" w:type="dxa"/>
        <w:tblLook w:val="04A0" w:firstRow="1" w:lastRow="0" w:firstColumn="1" w:lastColumn="0" w:noHBand="0" w:noVBand="1"/>
      </w:tblPr>
      <w:tblGrid>
        <w:gridCol w:w="851"/>
        <w:gridCol w:w="3959"/>
        <w:gridCol w:w="5255"/>
      </w:tblGrid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Хомчик Ирина Владимировна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18.05.1961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Забайкальский, д. 7, кв. 22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homchikiv@yandex.ru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89604479244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ВУЗ, дата окончания</w:t>
            </w:r>
          </w:p>
          <w:p w:rsidR="00D96593" w:rsidRDefault="00D9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593" w:rsidRDefault="00D9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Педагогический Институт, </w:t>
            </w:r>
          </w:p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 год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обществоведения и английского языка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– 39 лет</w:t>
            </w:r>
            <w:r w:rsidR="00E424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– 39 лет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поступления в данный лицей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дата присвоения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 подтверждена в 2022 году, приказ №</w:t>
            </w:r>
            <w:r w:rsidR="00E4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 от 22.04</w:t>
            </w:r>
            <w:bookmarkStart w:id="0" w:name="_GoBack"/>
            <w:bookmarkEnd w:id="0"/>
          </w:p>
        </w:tc>
      </w:tr>
      <w:tr w:rsidR="00D96593" w:rsidTr="00E42451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:rsidR="00D96593" w:rsidRDefault="00E11AE7" w:rsidP="00E4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год прохождения, названия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D96593" w:rsidRDefault="00E11AE7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C4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FFFFFF" w:themeColor="background1" w:fill="FFFFFF" w:themeFill="background1"/>
              </w:rPr>
              <w:t>«Методика преподавания английского языка в условиях реализации ФГОС»</w:t>
            </w:r>
            <w:r w:rsidRPr="009C431F">
              <w:rPr>
                <w:rFonts w:ascii="Times New Roman" w:hAnsi="Times New Roman" w:cs="Times New Roman"/>
                <w:sz w:val="28"/>
                <w:szCs w:val="28"/>
                <w:shd w:val="clear" w:color="FFFFFF" w:themeColor="background1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FFFFFF" w:themeColor="background1" w:fill="FFFFFF" w:themeFill="background1"/>
              </w:rPr>
              <w:t xml:space="preserve"> 2023</w:t>
            </w:r>
          </w:p>
        </w:tc>
      </w:tr>
      <w:tr w:rsidR="00E42451" w:rsidTr="00E42451">
        <w:tc>
          <w:tcPr>
            <w:tcW w:w="852" w:type="dxa"/>
            <w:vMerge w:val="restart"/>
          </w:tcPr>
          <w:p w:rsidR="00E42451" w:rsidRDefault="00E42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E42451" w:rsidRPr="00E42451" w:rsidRDefault="00E42451" w:rsidP="00E42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451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Нагрузка:</w:t>
            </w: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E42451" w:rsidRPr="00E42451" w:rsidRDefault="00E42451" w:rsidP="00E42451">
            <w:pPr>
              <w:ind w:left="9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 учебный</w:t>
            </w:r>
            <w:r w:rsidRPr="00E42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96593" w:rsidTr="00E42451">
        <w:tc>
          <w:tcPr>
            <w:tcW w:w="852" w:type="dxa"/>
            <w:vMerge/>
          </w:tcPr>
          <w:p w:rsidR="00D96593" w:rsidRDefault="00D9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right w:val="single" w:sz="4" w:space="0" w:color="auto"/>
            </w:tcBorders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</w:t>
            </w:r>
          </w:p>
        </w:tc>
        <w:tc>
          <w:tcPr>
            <w:tcW w:w="5257" w:type="dxa"/>
            <w:tcBorders>
              <w:left w:val="single" w:sz="4" w:space="0" w:color="auto"/>
            </w:tcBorders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2-е, 2-м, 3-е, 3-м, 4-а, 5-м, 7-в, 7-м, 9-а, 8-б</w:t>
            </w:r>
          </w:p>
        </w:tc>
      </w:tr>
      <w:tr w:rsidR="00D96593">
        <w:tc>
          <w:tcPr>
            <w:tcW w:w="852" w:type="dxa"/>
            <w:vMerge/>
          </w:tcPr>
          <w:p w:rsidR="00D96593" w:rsidRDefault="00D9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часов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</w:tr>
      <w:tr w:rsidR="00D96593">
        <w:tc>
          <w:tcPr>
            <w:tcW w:w="852" w:type="dxa"/>
            <w:vMerge/>
          </w:tcPr>
          <w:p w:rsidR="00D96593" w:rsidRDefault="00D9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-внеурочная деятельность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D96593">
        <w:tc>
          <w:tcPr>
            <w:tcW w:w="852" w:type="dxa"/>
            <w:vMerge/>
          </w:tcPr>
          <w:p w:rsidR="00D96593" w:rsidRDefault="00D9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-дополнительные платные услуги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– 2 часа, 1-м – 2 часа, 2-е – 1 час, 2-м – 1 час, 3б- 1 час, 3м - 1 </w:t>
            </w:r>
            <w:r w:rsidR="00E42451">
              <w:rPr>
                <w:rFonts w:ascii="Times New Roman" w:hAnsi="Times New Roman" w:cs="Times New Roman"/>
                <w:sz w:val="28"/>
                <w:szCs w:val="28"/>
              </w:rPr>
              <w:t>час,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 – 1 час</w:t>
            </w:r>
          </w:p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на конец года (предыдущего)</w:t>
            </w: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77,8%</w:t>
            </w:r>
          </w:p>
        </w:tc>
      </w:tr>
      <w:tr w:rsidR="00D96593">
        <w:tc>
          <w:tcPr>
            <w:tcW w:w="852" w:type="dxa"/>
          </w:tcPr>
          <w:p w:rsidR="00D96593" w:rsidRDefault="00E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56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  <w:p w:rsidR="00D96593" w:rsidRDefault="00D9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D96593" w:rsidRDefault="00E1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«Построение монологического высказывания посредством критического мышления»</w:t>
            </w:r>
          </w:p>
          <w:p w:rsidR="00D96593" w:rsidRDefault="00D96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3" w:rsidRDefault="00D96593">
      <w:pPr>
        <w:rPr>
          <w:rFonts w:ascii="Times New Roman" w:hAnsi="Times New Roman" w:cs="Times New Roman"/>
          <w:sz w:val="28"/>
          <w:szCs w:val="28"/>
        </w:rPr>
      </w:pPr>
    </w:p>
    <w:sectPr w:rsidR="00D9659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AA" w:rsidRDefault="00EC02AA">
      <w:pPr>
        <w:spacing w:after="0" w:line="240" w:lineRule="auto"/>
      </w:pPr>
      <w:r>
        <w:separator/>
      </w:r>
    </w:p>
  </w:endnote>
  <w:endnote w:type="continuationSeparator" w:id="0">
    <w:p w:rsidR="00EC02AA" w:rsidRDefault="00EC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AA" w:rsidRDefault="00EC02AA">
      <w:pPr>
        <w:spacing w:after="0" w:line="240" w:lineRule="auto"/>
      </w:pPr>
      <w:r>
        <w:separator/>
      </w:r>
    </w:p>
  </w:footnote>
  <w:footnote w:type="continuationSeparator" w:id="0">
    <w:p w:rsidR="00EC02AA" w:rsidRDefault="00EC0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3"/>
    <w:rsid w:val="009C431F"/>
    <w:rsid w:val="00D96593"/>
    <w:rsid w:val="00E11AE7"/>
    <w:rsid w:val="00E42451"/>
    <w:rsid w:val="00E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AE444-E73C-4A40-9077-F89C397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1</cp:lastModifiedBy>
  <cp:revision>3</cp:revision>
  <dcterms:created xsi:type="dcterms:W3CDTF">2023-11-17T08:46:00Z</dcterms:created>
  <dcterms:modified xsi:type="dcterms:W3CDTF">2023-11-17T12:37:00Z</dcterms:modified>
</cp:coreProperties>
</file>