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0" w:name="_GoBack"/>
      <w:r/>
      <w:bookmarkEnd w:id="0"/>
      <w:r/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АНКЕТА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участника городского конкурса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«Историческое просвещение: традиции и новации»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tbl>
      <w:tblPr>
        <w:tblW w:w="1006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4819"/>
      </w:tblGrid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Яковлев </w:t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Имя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Николай</w:t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Отчество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Валентинович</w:t>
            </w:r>
            <w:r/>
          </w:p>
        </w:tc>
      </w:tr>
      <w:tr>
        <w:trPr>
          <w:cantSplit/>
          <w:trHeight w:val="408"/>
        </w:trPr>
        <w:tc>
          <w:tcPr>
            <w:tcW w:w="99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E-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mail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yackowlev.nikolaj2015@yandex.ru</w:t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8906-420-28-40</w:t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Дата рождения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22.03.1966</w:t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Место работы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МБОУ «Лицей №56»</w:t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начальных классов</w:t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Образование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Высшее. РГУ (2005 год)</w:t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Квалификационная категория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Высшее. </w:t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Ученая степень, научное звание (при наличии)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нет</w:t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Награды и поощрения (государственные,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ведомственные, общественные) (при наличии)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Награждён "Почётной грамотой" отдела образования Ворошиловского района города Ростова-на-Дону. Приказ от 14.09.2016г. №522.</w:t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номинации конкурса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«Учитель начальной школы.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Внеурочное мероприятие»</w:t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Ссылка на видеоролик урока / внеурочного мероприятия.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hyperlink r:id="rId9" w:tooltip="https://disk.yandex.ru/d/5JePQiQLlGUhGQ" w:history="1">
              <w:r>
                <w:rPr>
                  <w:rStyle w:val="796"/>
                  <w:rFonts w:ascii="Times New Roman" w:hAnsi="Times New Roman" w:eastAsia="Times New Roman" w:cs="Times New Roman"/>
                  <w:sz w:val="28"/>
                  <w:szCs w:val="28"/>
                  <w:lang w:eastAsia="ru-RU"/>
                </w:rPr>
                <w:t xml:space="preserve">https://disk.yandex.ru/d/5JePQiQLlGUhGQ</w:t>
              </w:r>
              <w:r>
                <w:rPr>
                  <w:rStyle w:val="796"/>
                  <w:rFonts w:ascii="Times New Roman" w:hAnsi="Times New Roman" w:eastAsia="Times New Roman" w:cs="Times New Roman"/>
                  <w:sz w:val="28"/>
                  <w:szCs w:val="28"/>
                  <w:lang w:eastAsia="ru-RU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Ссылки на материалы о деятельности конкурсанта по гражданско-патриотическому воспитанию и историческому просвещению детей и молодежи (при наличии)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hyperlink r:id="rId10" w:tooltip="https://disk.yandex.ru/d/5JePQiQLlGUhGQ" w:history="1">
              <w:r>
                <w:rPr>
                  <w:rStyle w:val="796"/>
                  <w:rFonts w:ascii="Times New Roman" w:hAnsi="Times New Roman" w:eastAsia="Times New Roman" w:cs="Times New Roman"/>
                  <w:sz w:val="28"/>
                  <w:szCs w:val="28"/>
                  <w:lang w:eastAsia="ru-RU"/>
                </w:rPr>
                <w:t xml:space="preserve">https://disk.yandex.ru/d/5JePQiQLlGUhGQ</w:t>
              </w:r>
              <w:r>
                <w:rPr>
                  <w:rStyle w:val="796"/>
                  <w:rFonts w:ascii="Times New Roman" w:hAnsi="Times New Roman" w:eastAsia="Times New Roman" w:cs="Times New Roman"/>
                  <w:sz w:val="28"/>
                  <w:szCs w:val="28"/>
                  <w:lang w:eastAsia="ru-RU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Ссылки на материалы о достижениях учеников / воспитанников конкурсанта в области исторического просвещения (при наличии)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hyperlink r:id="rId11" w:tooltip="https://disk.yandex.ru/d/5JePQiQLlGUhGQ" w:history="1">
              <w:r>
                <w:rPr>
                  <w:rStyle w:val="796"/>
                  <w:rFonts w:ascii="Times New Roman" w:hAnsi="Times New Roman" w:eastAsia="Times New Roman" w:cs="Times New Roman"/>
                  <w:sz w:val="28"/>
                  <w:szCs w:val="28"/>
                  <w:lang w:eastAsia="ru-RU"/>
                </w:rPr>
                <w:t xml:space="preserve">https://disk.yandex.ru/d/5JePQiQLlGUhGQ</w:t>
              </w:r>
              <w:r>
                <w:rPr>
                  <w:rStyle w:val="796"/>
                  <w:rFonts w:ascii="Times New Roman" w:hAnsi="Times New Roman" w:eastAsia="Times New Roman" w:cs="Times New Roman"/>
                  <w:sz w:val="28"/>
                  <w:szCs w:val="28"/>
                  <w:lang w:eastAsia="ru-RU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Список / ссылки на авторские публикации участника (статьи, книги, брошюры и т.д.) (при наличии)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Публикации об участнике в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сми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(в т. ч. материалы в информационно-телекоммуникационной сети Интернет) (при наличии)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Цели и задачи, которые Вы ставите перед собой в работе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знаний у учащихся по истории России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умения анализировать исторические факты сопоставлять, делать выводы;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воспитание интереса к изучению истории своей страны, чувство патриотизма, причастности к судьбе своей страны.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идентифицировать себя с принадлежностью к народу, стране, государству;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проявлять чувства сопричастности и гордости за свою страну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проявлять любовь и уважительное отношение к Родине,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понимать роль сплочения и единства в жизни человека.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Познавательные: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уметь извлекать информацию, представленную в виде текста, иллюстрации;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уметь добывать информацию из дополнительных источников;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ставить проблему и решать ее.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Регулятивные: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определять цель учебной деятельности, план выполнения заданий;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определять правильность выполненного задания на основе образца;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учиться корректировать выполнение задания в соответствии с планом.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Коммуникативные: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уметь работать в группе;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договариваться друг с другом;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участвовать в диалоге, в коллективном обсуждении;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слушать и понимать других;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аргументировать свое мнение.</w:t>
            </w:r>
            <w:r/>
          </w:p>
        </w:tc>
      </w:tr>
    </w:tbl>
    <w:p>
      <w:pPr>
        <w:spacing w:after="0" w:line="240" w:lineRule="auto"/>
        <w:tabs>
          <w:tab w:val="left" w:pos="2835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tabs>
          <w:tab w:val="left" w:pos="2835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tabs>
          <w:tab w:val="left" w:pos="2835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disk.yandex.ru/d/5JePQiQLlGUhGQ" TargetMode="External"/><Relationship Id="rId10" Type="http://schemas.openxmlformats.org/officeDocument/2006/relationships/hyperlink" Target="https://disk.yandex.ru/d/5JePQiQLlGUhGQ" TargetMode="External"/><Relationship Id="rId11" Type="http://schemas.openxmlformats.org/officeDocument/2006/relationships/hyperlink" Target="https://disk.yandex.ru/d/5JePQiQLlGUhGQ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Эльмира Милованова</cp:lastModifiedBy>
  <cp:revision>4</cp:revision>
  <dcterms:created xsi:type="dcterms:W3CDTF">2022-11-14T12:38:00Z</dcterms:created>
  <dcterms:modified xsi:type="dcterms:W3CDTF">2022-11-14T14:01:16Z</dcterms:modified>
</cp:coreProperties>
</file>