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97610594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05231E" w:rsidRDefault="0005231E"/>
        <w:p w:rsidR="0005231E" w:rsidRDefault="003640FB" w:rsidP="009B010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7" type="#_x0000_t202" style="position:absolute;left:0;text-align:left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<v:textbox style="mso-fit-shape-to-text:t" inset="0,0,0,0">
                  <w:txbxContent>
                    <w:p w:rsidR="0005231E" w:rsidRDefault="0005231E">
                      <w:pPr>
                        <w:pStyle w:val="ad"/>
                        <w:spacing w:before="40" w:after="40"/>
                        <w:rPr>
                          <w:caps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05231E" w:rsidRDefault="0005231E">
                      <w:pPr>
                        <w:pStyle w:val="ad"/>
                        <w:spacing w:before="80" w:after="40"/>
                        <w:rPr>
                          <w:cap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w:r>
          <w:r>
            <w:rPr>
              <w:noProof/>
            </w:rPr>
            <w:pict>
              <v:rect id="Прямоугольник 132" o:spid="_x0000_s1026" style="position:absolute;left:0;text-align:left;margin-left:-30.8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" fillcolor="#4f81bd [3204]" stroked="f" strokeweight="2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Год"/>
                        <w:tag w:val=""/>
                        <w:id w:val="-785116381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5231E" w:rsidRDefault="0005231E">
                          <w:pPr>
                            <w:pStyle w:val="ad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[Год]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05231E">
            <w:br w:type="page"/>
          </w:r>
          <w:r w:rsidR="0005231E" w:rsidRPr="0005231E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lastRenderedPageBreak/>
            <w:t xml:space="preserve"> </w:t>
          </w:r>
          <w:r w:rsidR="009B0101">
            <w:rPr>
              <w:rFonts w:ascii="Times New Roman" w:eastAsia="Times New Roman" w:hAnsi="Times New Roman" w:cs="Times New Roman"/>
              <w:noProof/>
              <w:color w:val="000000"/>
              <w:sz w:val="28"/>
              <w:szCs w:val="28"/>
              <w:lang w:eastAsia="ru-RU"/>
            </w:rPr>
            <w:drawing>
              <wp:inline distT="0" distB="0" distL="0" distR="0">
                <wp:extent cx="7191375" cy="61150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1375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231E" w:rsidRPr="0005231E" w:rsidRDefault="003640FB" w:rsidP="0005231E">
          <w:pPr>
            <w:rPr>
              <w:sz w:val="24"/>
            </w:rPr>
          </w:pPr>
        </w:p>
      </w:sdtContent>
    </w:sdt>
    <w:p w:rsidR="0044403F" w:rsidRPr="0005231E" w:rsidRDefault="0044403F" w:rsidP="0044403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231E">
        <w:rPr>
          <w:rFonts w:ascii="Times New Roman" w:hAnsi="Times New Roman" w:cs="Times New Roman"/>
          <w:b/>
          <w:sz w:val="28"/>
          <w:szCs w:val="24"/>
        </w:rPr>
        <w:t xml:space="preserve">Технологическая карта занятия </w:t>
      </w:r>
    </w:p>
    <w:p w:rsidR="004331C1" w:rsidRPr="0005231E" w:rsidRDefault="004331C1" w:rsidP="0044403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231E">
        <w:rPr>
          <w:rFonts w:ascii="Times New Roman" w:hAnsi="Times New Roman" w:cs="Times New Roman"/>
          <w:b/>
          <w:sz w:val="28"/>
          <w:szCs w:val="24"/>
        </w:rPr>
        <w:t xml:space="preserve">по внеурочной деятельности </w:t>
      </w:r>
    </w:p>
    <w:p w:rsidR="004331C1" w:rsidRPr="0005231E" w:rsidRDefault="004331C1" w:rsidP="0044403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231E">
        <w:rPr>
          <w:rFonts w:ascii="Times New Roman" w:hAnsi="Times New Roman" w:cs="Times New Roman"/>
          <w:b/>
          <w:sz w:val="28"/>
          <w:szCs w:val="24"/>
        </w:rPr>
        <w:t>«День народного единства «Мы едины, мы непобедимы!»»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1928"/>
        <w:gridCol w:w="2433"/>
        <w:gridCol w:w="558"/>
        <w:gridCol w:w="6530"/>
        <w:gridCol w:w="3118"/>
      </w:tblGrid>
      <w:tr w:rsidR="0044403F" w:rsidRPr="0005231E" w:rsidTr="00EC3EB2"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Предметная область</w:t>
            </w:r>
          </w:p>
        </w:tc>
        <w:tc>
          <w:tcPr>
            <w:tcW w:w="9648" w:type="dxa"/>
            <w:gridSpan w:val="2"/>
          </w:tcPr>
          <w:p w:rsidR="0044403F" w:rsidRPr="0005231E" w:rsidRDefault="0044403F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Внеурочная деятельность</w:t>
            </w:r>
          </w:p>
        </w:tc>
      </w:tr>
      <w:tr w:rsidR="0044403F" w:rsidRPr="0005231E" w:rsidTr="00EC3EB2"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Направление </w:t>
            </w:r>
          </w:p>
        </w:tc>
        <w:tc>
          <w:tcPr>
            <w:tcW w:w="9648" w:type="dxa"/>
            <w:gridSpan w:val="2"/>
          </w:tcPr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Гражданско-правовое</w:t>
            </w:r>
          </w:p>
        </w:tc>
      </w:tr>
      <w:tr w:rsidR="0044403F" w:rsidRPr="0005231E" w:rsidTr="00EC3EB2"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Класс</w:t>
            </w:r>
          </w:p>
        </w:tc>
        <w:tc>
          <w:tcPr>
            <w:tcW w:w="9648" w:type="dxa"/>
            <w:gridSpan w:val="2"/>
          </w:tcPr>
          <w:p w:rsidR="0044403F" w:rsidRPr="0005231E" w:rsidRDefault="003E573B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44403F" w:rsidRPr="0005231E" w:rsidTr="00EC3EB2"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Тема занятия</w:t>
            </w:r>
          </w:p>
        </w:tc>
        <w:tc>
          <w:tcPr>
            <w:tcW w:w="9648" w:type="dxa"/>
            <w:gridSpan w:val="2"/>
          </w:tcPr>
          <w:p w:rsidR="0044403F" w:rsidRPr="0005231E" w:rsidRDefault="004331C1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День народного единства «Мы едины, мы непобедимы!»</w:t>
            </w:r>
          </w:p>
        </w:tc>
      </w:tr>
      <w:tr w:rsidR="0044403F" w:rsidRPr="0005231E" w:rsidTr="00EC3EB2">
        <w:trPr>
          <w:trHeight w:val="330"/>
        </w:trPr>
        <w:tc>
          <w:tcPr>
            <w:tcW w:w="4919" w:type="dxa"/>
            <w:gridSpan w:val="3"/>
            <w:vMerge w:val="restart"/>
          </w:tcPr>
          <w:p w:rsidR="0044403F" w:rsidRPr="0005231E" w:rsidRDefault="0044403F" w:rsidP="004A10FE">
            <w:pPr>
              <w:pStyle w:val="a4"/>
              <w:tabs>
                <w:tab w:val="right" w:pos="3083"/>
              </w:tabs>
              <w:spacing w:line="276" w:lineRule="auto"/>
              <w:jc w:val="both"/>
              <w:rPr>
                <w:b/>
                <w:sz w:val="28"/>
              </w:rPr>
            </w:pPr>
            <w:r w:rsidRPr="0005231E">
              <w:rPr>
                <w:rStyle w:val="a5"/>
                <w:sz w:val="28"/>
                <w:lang w:eastAsia="en-US"/>
              </w:rPr>
              <w:t>Целевая установка занятия, задачи</w:t>
            </w:r>
          </w:p>
        </w:tc>
        <w:tc>
          <w:tcPr>
            <w:tcW w:w="9648" w:type="dxa"/>
            <w:gridSpan w:val="2"/>
          </w:tcPr>
          <w:p w:rsidR="0044403F" w:rsidRPr="0005231E" w:rsidRDefault="004331C1" w:rsidP="004331C1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>Образовательная</w:t>
            </w:r>
            <w:r w:rsidR="0044403F"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 xml:space="preserve">: </w:t>
            </w:r>
            <w:r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формировать </w:t>
            </w:r>
            <w:r w:rsidR="003E573B"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>знания,</w:t>
            </w:r>
            <w:r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 учащихся по истории России</w:t>
            </w:r>
          </w:p>
        </w:tc>
      </w:tr>
      <w:tr w:rsidR="0044403F" w:rsidRPr="0005231E" w:rsidTr="00EC3EB2">
        <w:trPr>
          <w:trHeight w:val="270"/>
        </w:trPr>
        <w:tc>
          <w:tcPr>
            <w:tcW w:w="4919" w:type="dxa"/>
            <w:gridSpan w:val="3"/>
            <w:vMerge/>
          </w:tcPr>
          <w:p w:rsidR="0044403F" w:rsidRPr="0005231E" w:rsidRDefault="0044403F" w:rsidP="004A10FE">
            <w:pPr>
              <w:pStyle w:val="a4"/>
              <w:tabs>
                <w:tab w:val="right" w:pos="3083"/>
              </w:tabs>
              <w:spacing w:line="276" w:lineRule="auto"/>
              <w:jc w:val="both"/>
              <w:rPr>
                <w:rStyle w:val="a5"/>
                <w:sz w:val="28"/>
                <w:lang w:eastAsia="en-US"/>
              </w:rPr>
            </w:pPr>
          </w:p>
        </w:tc>
        <w:tc>
          <w:tcPr>
            <w:tcW w:w="9648" w:type="dxa"/>
            <w:gridSpan w:val="2"/>
          </w:tcPr>
          <w:p w:rsidR="0044403F" w:rsidRPr="0005231E" w:rsidRDefault="004331C1" w:rsidP="008577B8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>Развивающая</w:t>
            </w:r>
            <w:r w:rsidR="0044403F"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 xml:space="preserve">: </w:t>
            </w:r>
            <w:r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>развивать умение анализировать исторические факт</w:t>
            </w:r>
            <w:r w:rsidR="008577B8"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>ы сопоставлять, делать выводы;</w:t>
            </w:r>
            <w:r w:rsidR="008577B8"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 xml:space="preserve"> </w:t>
            </w:r>
          </w:p>
        </w:tc>
      </w:tr>
      <w:tr w:rsidR="0044403F" w:rsidRPr="0005231E" w:rsidTr="00EC3EB2">
        <w:trPr>
          <w:trHeight w:val="210"/>
        </w:trPr>
        <w:tc>
          <w:tcPr>
            <w:tcW w:w="4919" w:type="dxa"/>
            <w:gridSpan w:val="3"/>
            <w:vMerge/>
          </w:tcPr>
          <w:p w:rsidR="0044403F" w:rsidRPr="0005231E" w:rsidRDefault="0044403F" w:rsidP="004A10FE">
            <w:pPr>
              <w:pStyle w:val="a4"/>
              <w:tabs>
                <w:tab w:val="right" w:pos="3083"/>
              </w:tabs>
              <w:spacing w:line="276" w:lineRule="auto"/>
              <w:jc w:val="both"/>
              <w:rPr>
                <w:rStyle w:val="a5"/>
                <w:sz w:val="28"/>
                <w:lang w:eastAsia="en-US"/>
              </w:rPr>
            </w:pPr>
          </w:p>
        </w:tc>
        <w:tc>
          <w:tcPr>
            <w:tcW w:w="9648" w:type="dxa"/>
            <w:gridSpan w:val="2"/>
          </w:tcPr>
          <w:p w:rsidR="0044403F" w:rsidRPr="0005231E" w:rsidRDefault="004331C1" w:rsidP="002A3DE2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 xml:space="preserve">Воспитательная: </w:t>
            </w:r>
            <w:r w:rsidR="008577B8"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воспитывать интерес к изучению истории своей страны, чувство патриотизма, </w:t>
            </w:r>
            <w:r w:rsidR="002A3DE2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причастности к </w:t>
            </w:r>
            <w:r w:rsidR="005B20E8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судьбе </w:t>
            </w:r>
            <w:r w:rsidR="005B20E8"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>своей</w:t>
            </w:r>
            <w:r w:rsidR="008577B8"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 страны.</w:t>
            </w:r>
          </w:p>
        </w:tc>
      </w:tr>
      <w:tr w:rsidR="0044403F" w:rsidRPr="0005231E" w:rsidTr="00EC3EB2">
        <w:trPr>
          <w:trHeight w:val="1599"/>
        </w:trPr>
        <w:tc>
          <w:tcPr>
            <w:tcW w:w="4919" w:type="dxa"/>
            <w:gridSpan w:val="3"/>
            <w:vMerge w:val="restart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Планируемые результаты</w:t>
            </w:r>
          </w:p>
        </w:tc>
        <w:tc>
          <w:tcPr>
            <w:tcW w:w="9648" w:type="dxa"/>
            <w:gridSpan w:val="2"/>
          </w:tcPr>
          <w:p w:rsidR="0044403F" w:rsidRPr="0005231E" w:rsidRDefault="0044403F" w:rsidP="004A10FE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>Личностные: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идентифицировать себя с принадлежностью к народу, стране, государству;</w:t>
            </w:r>
          </w:p>
          <w:p w:rsidR="0044403F" w:rsidRPr="0005231E" w:rsidRDefault="0044403F" w:rsidP="008577B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проявлят</w:t>
            </w:r>
            <w:r w:rsidRPr="0005231E">
              <w:rPr>
                <w:rFonts w:ascii="Times New Roman" w:hAnsi="Times New Roman" w:cs="Times New Roman"/>
                <w:iCs/>
                <w:sz w:val="28"/>
                <w:szCs w:val="24"/>
              </w:rPr>
              <w:t>ь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чувства сопричастности и гордости за сво</w:t>
            </w:r>
            <w:r w:rsidR="008577B8" w:rsidRPr="0005231E">
              <w:rPr>
                <w:rFonts w:ascii="Times New Roman" w:hAnsi="Times New Roman" w:cs="Times New Roman"/>
                <w:sz w:val="28"/>
                <w:szCs w:val="24"/>
              </w:rPr>
              <w:t>ю страну</w:t>
            </w:r>
          </w:p>
          <w:p w:rsidR="008577B8" w:rsidRPr="0005231E" w:rsidRDefault="008577B8" w:rsidP="008577B8">
            <w:pPr>
              <w:pStyle w:val="a4"/>
              <w:spacing w:before="0" w:beforeAutospacing="0" w:after="0" w:afterAutospacing="0"/>
              <w:rPr>
                <w:sz w:val="28"/>
              </w:rPr>
            </w:pPr>
            <w:r w:rsidRPr="0005231E">
              <w:rPr>
                <w:sz w:val="28"/>
              </w:rPr>
              <w:t>-</w:t>
            </w:r>
            <w:r w:rsidR="0044403F" w:rsidRPr="0005231E">
              <w:rPr>
                <w:sz w:val="28"/>
              </w:rPr>
              <w:t xml:space="preserve"> </w:t>
            </w:r>
            <w:r w:rsidRPr="0005231E">
              <w:rPr>
                <w:sz w:val="28"/>
              </w:rPr>
              <w:t>проявлять любовь и уважительное отношение к Родине,</w:t>
            </w:r>
          </w:p>
          <w:p w:rsidR="0044403F" w:rsidRPr="0005231E" w:rsidRDefault="008577B8" w:rsidP="008577B8">
            <w:pPr>
              <w:pStyle w:val="a4"/>
              <w:spacing w:before="0" w:beforeAutospacing="0" w:after="0" w:afterAutospacing="0"/>
              <w:rPr>
                <w:b/>
                <w:sz w:val="28"/>
              </w:rPr>
            </w:pPr>
            <w:r w:rsidRPr="0005231E">
              <w:rPr>
                <w:sz w:val="28"/>
              </w:rPr>
              <w:t>- понимать роль сплочения и единства в жизни человека</w:t>
            </w:r>
            <w:r w:rsidRPr="0005231E">
              <w:rPr>
                <w:sz w:val="32"/>
                <w:szCs w:val="28"/>
              </w:rPr>
              <w:t>.</w:t>
            </w:r>
          </w:p>
        </w:tc>
      </w:tr>
      <w:tr w:rsidR="0044403F" w:rsidRPr="0005231E" w:rsidTr="00EC3EB2">
        <w:trPr>
          <w:trHeight w:val="405"/>
        </w:trPr>
        <w:tc>
          <w:tcPr>
            <w:tcW w:w="4919" w:type="dxa"/>
            <w:gridSpan w:val="3"/>
            <w:vMerge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9648" w:type="dxa"/>
            <w:gridSpan w:val="2"/>
          </w:tcPr>
          <w:p w:rsidR="0044403F" w:rsidRPr="0005231E" w:rsidRDefault="0044403F" w:rsidP="004A10FE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  <w:t>Метапредметные: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i/>
                <w:sz w:val="28"/>
                <w:szCs w:val="24"/>
              </w:rPr>
              <w:t>Познавательные: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уметь извлекать информацию, представленную в виде текста, иллюстрации;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уметь добывать информацию из дополнительных источников;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ставить проблему и решать ее.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i/>
                <w:sz w:val="28"/>
                <w:szCs w:val="24"/>
              </w:rPr>
              <w:t>Регулятивные: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определять цель учебной деятельности, план выполнения заданий;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определять правильность выполненного задания на основе образца;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учиться корректировать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выполнение задания в соответствии с планом.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i/>
                <w:sz w:val="28"/>
                <w:szCs w:val="24"/>
              </w:rPr>
              <w:lastRenderedPageBreak/>
              <w:t>Коммуникативные: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уметь работать в группе;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договариваться друг с другом;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участвовать в диалоге, в коллективном обсуждении;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слушать и понимать других;</w:t>
            </w:r>
          </w:p>
          <w:p w:rsidR="0044403F" w:rsidRPr="0005231E" w:rsidRDefault="0044403F" w:rsidP="004A10FE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аргументировать свое мнение.</w:t>
            </w:r>
          </w:p>
        </w:tc>
      </w:tr>
      <w:tr w:rsidR="0044403F" w:rsidRPr="0005231E" w:rsidTr="00EC3EB2">
        <w:trPr>
          <w:trHeight w:val="272"/>
        </w:trPr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Ресурсы </w:t>
            </w:r>
          </w:p>
        </w:tc>
        <w:tc>
          <w:tcPr>
            <w:tcW w:w="9648" w:type="dxa"/>
            <w:gridSpan w:val="2"/>
          </w:tcPr>
          <w:p w:rsidR="0044403F" w:rsidRPr="0005231E" w:rsidRDefault="008577B8" w:rsidP="002A3DE2">
            <w:pPr>
              <w:tabs>
                <w:tab w:val="left" w:pos="3045"/>
              </w:tabs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компьютер, проектор, экран, презентация «</w:t>
            </w:r>
            <w:r w:rsidR="002A3DE2">
              <w:rPr>
                <w:rFonts w:ascii="Times New Roman" w:hAnsi="Times New Roman" w:cs="Times New Roman"/>
                <w:sz w:val="28"/>
                <w:szCs w:val="24"/>
              </w:rPr>
              <w:t>Героическая история России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».</w:t>
            </w:r>
          </w:p>
        </w:tc>
      </w:tr>
      <w:tr w:rsidR="0044403F" w:rsidRPr="0005231E" w:rsidTr="00EC3EB2">
        <w:trPr>
          <w:trHeight w:val="216"/>
        </w:trPr>
        <w:tc>
          <w:tcPr>
            <w:tcW w:w="4919" w:type="dxa"/>
            <w:gridSpan w:val="3"/>
          </w:tcPr>
          <w:p w:rsidR="0044403F" w:rsidRPr="0005231E" w:rsidRDefault="0044403F" w:rsidP="004A10F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Технологии</w:t>
            </w:r>
          </w:p>
        </w:tc>
        <w:tc>
          <w:tcPr>
            <w:tcW w:w="9648" w:type="dxa"/>
            <w:gridSpan w:val="2"/>
          </w:tcPr>
          <w:p w:rsidR="0044403F" w:rsidRPr="0005231E" w:rsidRDefault="0044403F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ИКТ-технологии</w:t>
            </w:r>
            <w:r w:rsidR="008577B8" w:rsidRPr="0005231E">
              <w:rPr>
                <w:rFonts w:ascii="Times New Roman" w:hAnsi="Times New Roman" w:cs="Times New Roman"/>
                <w:sz w:val="28"/>
                <w:szCs w:val="24"/>
              </w:rPr>
              <w:t>, проблемные вопросы</w:t>
            </w:r>
          </w:p>
        </w:tc>
      </w:tr>
      <w:tr w:rsidR="0044403F" w:rsidRPr="0005231E" w:rsidTr="00EC3EB2">
        <w:trPr>
          <w:trHeight w:val="181"/>
        </w:trPr>
        <w:tc>
          <w:tcPr>
            <w:tcW w:w="14567" w:type="dxa"/>
            <w:gridSpan w:val="5"/>
          </w:tcPr>
          <w:p w:rsidR="0044403F" w:rsidRPr="0005231E" w:rsidRDefault="0044403F" w:rsidP="004A10F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Ход занятия</w:t>
            </w:r>
          </w:p>
        </w:tc>
      </w:tr>
      <w:tr w:rsidR="008577B8" w:rsidRPr="0005231E" w:rsidTr="00EC3EB2">
        <w:trPr>
          <w:trHeight w:val="314"/>
        </w:trPr>
        <w:tc>
          <w:tcPr>
            <w:tcW w:w="1928" w:type="dxa"/>
          </w:tcPr>
          <w:p w:rsidR="008577B8" w:rsidRPr="0005231E" w:rsidRDefault="008577B8" w:rsidP="004A10F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Этапы занятия</w:t>
            </w:r>
          </w:p>
        </w:tc>
        <w:tc>
          <w:tcPr>
            <w:tcW w:w="2433" w:type="dxa"/>
          </w:tcPr>
          <w:p w:rsidR="008577B8" w:rsidRPr="0005231E" w:rsidRDefault="008577B8" w:rsidP="004A10F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7088" w:type="dxa"/>
            <w:gridSpan w:val="2"/>
          </w:tcPr>
          <w:p w:rsidR="008577B8" w:rsidRPr="0005231E" w:rsidRDefault="008577B8" w:rsidP="004A10F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Деятельность педагога</w:t>
            </w:r>
          </w:p>
        </w:tc>
        <w:tc>
          <w:tcPr>
            <w:tcW w:w="3118" w:type="dxa"/>
          </w:tcPr>
          <w:p w:rsidR="008577B8" w:rsidRPr="0005231E" w:rsidRDefault="008577B8" w:rsidP="004A10F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Деятельность учеников</w:t>
            </w:r>
          </w:p>
        </w:tc>
      </w:tr>
      <w:tr w:rsidR="008577B8" w:rsidRPr="0005231E" w:rsidTr="00EC3EB2">
        <w:trPr>
          <w:trHeight w:val="885"/>
        </w:trPr>
        <w:tc>
          <w:tcPr>
            <w:tcW w:w="1928" w:type="dxa"/>
          </w:tcPr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proofErr w:type="spellStart"/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Оргмомент</w:t>
            </w:r>
            <w:proofErr w:type="spellEnd"/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33" w:type="dxa"/>
          </w:tcPr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Настрой на работу</w:t>
            </w:r>
          </w:p>
          <w:p w:rsidR="008577B8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</w:t>
            </w: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Pr="0005231E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D78F3">
              <w:rPr>
                <w:rFonts w:ascii="Times New Roman" w:hAnsi="Times New Roman" w:cs="Times New Roman"/>
                <w:sz w:val="28"/>
                <w:szCs w:val="24"/>
              </w:rPr>
              <w:t>Слайд 2</w:t>
            </w:r>
          </w:p>
        </w:tc>
        <w:tc>
          <w:tcPr>
            <w:tcW w:w="7088" w:type="dxa"/>
            <w:gridSpan w:val="2"/>
          </w:tcPr>
          <w:p w:rsidR="008577B8" w:rsidRDefault="008577B8" w:rsidP="008577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F262E4" w:rsidRPr="00F262E4">
              <w:rPr>
                <w:rFonts w:ascii="Times New Roman" w:hAnsi="Times New Roman" w:cs="Times New Roman"/>
                <w:sz w:val="28"/>
                <w:szCs w:val="24"/>
              </w:rPr>
              <w:t>- Для каждого из нас очень важно знать историю своей Родины. Наша великая Родина имеет славную богатую событиями героическую историю. Народом нашей страны на протяжении столетий приходилось сражаться с многочисленными, сильными и жестокими врагами, чтобы отстоять свободу и независимость своей Родины.</w:t>
            </w:r>
            <w:r w:rsidR="00F262E4">
              <w:t xml:space="preserve"> </w:t>
            </w:r>
          </w:p>
          <w:p w:rsidR="00F262E4" w:rsidRPr="0005231E" w:rsidRDefault="00F262E4" w:rsidP="008577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8577B8">
            <w:pPr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  <w:p w:rsidR="008577B8" w:rsidRPr="0005231E" w:rsidRDefault="008577B8" w:rsidP="008577B8">
            <w:pPr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i/>
                <w:sz w:val="28"/>
                <w:szCs w:val="24"/>
              </w:rPr>
              <w:t>.</w:t>
            </w:r>
          </w:p>
          <w:p w:rsidR="008577B8" w:rsidRDefault="008577B8" w:rsidP="008577B8">
            <w:pPr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  <w:p w:rsidR="00F262E4" w:rsidRPr="0005231E" w:rsidRDefault="00F262E4" w:rsidP="008577B8">
            <w:pPr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  <w:p w:rsidR="008577B8" w:rsidRPr="0005231E" w:rsidRDefault="008577B8" w:rsidP="008577B8">
            <w:pPr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  <w:p w:rsidR="008577B8" w:rsidRPr="0005231E" w:rsidRDefault="008577B8" w:rsidP="008577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18" w:type="dxa"/>
          </w:tcPr>
          <w:p w:rsidR="008577B8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Дети читают стихотворение.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2A3DE2" w:rsidRDefault="002A3DE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 xml:space="preserve">С историей не спорят, </w:t>
            </w: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С историей живут,</w:t>
            </w: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Она объединяет</w:t>
            </w:r>
          </w:p>
          <w:p w:rsidR="002A3DE2" w:rsidRDefault="002A3DE2" w:rsidP="002A3DE2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На подвиг и на труд</w:t>
            </w: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Едино государство,</w:t>
            </w: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Когда един народ,</w:t>
            </w:r>
          </w:p>
          <w:p w:rsidR="002A3DE2" w:rsidRPr="002A3DE2" w:rsidRDefault="002A3DE2" w:rsidP="002A3DE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Когда великой силой</w:t>
            </w:r>
          </w:p>
          <w:p w:rsidR="002A3DE2" w:rsidRDefault="002A3DE2" w:rsidP="002A3DE2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2A3DE2">
              <w:rPr>
                <w:rFonts w:ascii="Times New Roman" w:hAnsi="Times New Roman" w:cs="Times New Roman"/>
                <w:sz w:val="28"/>
                <w:szCs w:val="24"/>
              </w:rPr>
              <w:t>Он движется вперед.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Врага он побеждает,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Объединившись в бой,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И Русь освобождает,</w:t>
            </w:r>
          </w:p>
          <w:p w:rsidR="00777E46" w:rsidRDefault="00777E46" w:rsidP="00777E4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И жертвует собой.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Во славу тех героев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Живем одной судьбой,</w:t>
            </w:r>
          </w:p>
          <w:p w:rsidR="00777E46" w:rsidRPr="00777E46" w:rsidRDefault="00777E46" w:rsidP="00777E4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Сегодня День единства</w:t>
            </w:r>
          </w:p>
          <w:p w:rsidR="00777E46" w:rsidRPr="0005231E" w:rsidRDefault="00777E46" w:rsidP="00777E4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77E46">
              <w:rPr>
                <w:rFonts w:ascii="Times New Roman" w:hAnsi="Times New Roman" w:cs="Times New Roman"/>
                <w:sz w:val="28"/>
                <w:szCs w:val="24"/>
              </w:rPr>
              <w:t>Мы празднуем с тобой!</w:t>
            </w:r>
          </w:p>
        </w:tc>
      </w:tr>
      <w:tr w:rsidR="008577B8" w:rsidRPr="0005231E" w:rsidTr="00EC3EB2">
        <w:trPr>
          <w:trHeight w:val="1123"/>
        </w:trPr>
        <w:tc>
          <w:tcPr>
            <w:tcW w:w="1928" w:type="dxa"/>
          </w:tcPr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lastRenderedPageBreak/>
              <w:t xml:space="preserve">Актуализация опорных </w:t>
            </w:r>
            <w:r w:rsidR="00BC15F1"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знаний (</w:t>
            </w: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4 мин).</w:t>
            </w:r>
          </w:p>
        </w:tc>
        <w:tc>
          <w:tcPr>
            <w:tcW w:w="2433" w:type="dxa"/>
          </w:tcPr>
          <w:p w:rsidR="008577B8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BD78F3">
              <w:rPr>
                <w:rFonts w:ascii="Times New Roman" w:hAnsi="Times New Roman" w:cs="Times New Roman"/>
                <w:sz w:val="28"/>
                <w:szCs w:val="24"/>
              </w:rPr>
              <w:t>Слайд 3</w:t>
            </w:r>
          </w:p>
          <w:p w:rsidR="00BD78F3" w:rsidRPr="0005231E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Default="00F262E4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262E4" w:rsidRPr="0005231E" w:rsidRDefault="00F262E4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D78F3" w:rsidRPr="0005231E" w:rsidRDefault="00BD78F3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88" w:type="dxa"/>
            <w:gridSpan w:val="2"/>
          </w:tcPr>
          <w:p w:rsidR="008577B8" w:rsidRPr="0005231E" w:rsidRDefault="008577B8" w:rsidP="008577B8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- Сегодня мы с вами отправимся в путешествие на машине времени в прошлое. Но для того, чтобы нам вернуться обратно в настоящее время, нам будет необходимо посетить все остановки нашей машины. </w:t>
            </w:r>
          </w:p>
          <w:p w:rsidR="008577B8" w:rsidRPr="0005231E" w:rsidRDefault="008577B8" w:rsidP="008577B8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В путь?</w:t>
            </w:r>
          </w:p>
          <w:p w:rsidR="008577B8" w:rsidRPr="0005231E" w:rsidRDefault="008577B8" w:rsidP="008577B8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Закрываем глаза, садимся поудобнее и отсчитываем 10 волшебных секунд в прошлое: 10, 9, 8, 7, 6, 5, 4, 3, 2,1… Вот мы прибыли.</w:t>
            </w:r>
          </w:p>
        </w:tc>
        <w:tc>
          <w:tcPr>
            <w:tcW w:w="3118" w:type="dxa"/>
          </w:tcPr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77B8" w:rsidRPr="0005231E" w:rsidTr="00EC3EB2">
        <w:trPr>
          <w:trHeight w:val="557"/>
        </w:trPr>
        <w:tc>
          <w:tcPr>
            <w:tcW w:w="1928" w:type="dxa"/>
          </w:tcPr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Создание проблемной ситуации</w:t>
            </w: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</w:p>
        </w:tc>
        <w:tc>
          <w:tcPr>
            <w:tcW w:w="2433" w:type="dxa"/>
          </w:tcPr>
          <w:p w:rsidR="008577B8" w:rsidRPr="0005231E" w:rsidRDefault="008577B8" w:rsidP="008577B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lastRenderedPageBreak/>
              <w:t>1) Остановка «Целевая».</w:t>
            </w:r>
          </w:p>
          <w:p w:rsidR="008577B8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4</w:t>
            </w:r>
          </w:p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Слайд 5</w:t>
            </w:r>
          </w:p>
        </w:tc>
        <w:tc>
          <w:tcPr>
            <w:tcW w:w="7088" w:type="dxa"/>
            <w:gridSpan w:val="2"/>
          </w:tcPr>
          <w:p w:rsidR="00EC3EB2" w:rsidRPr="0005231E" w:rsidRDefault="00EC3EB2" w:rsidP="00EC3E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Первая остановка «Целевая». На ней нам необходимо определить цель нашего прибытия сюда. </w:t>
            </w:r>
          </w:p>
          <w:p w:rsidR="00EC3EB2" w:rsidRDefault="00EC3EB2" w:rsidP="00EC3E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Посмотрите, на машине времени появилась надпись.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Прочитайте её.</w:t>
            </w:r>
          </w:p>
          <w:p w:rsidR="00777E46" w:rsidRPr="0005231E" w:rsidRDefault="00777E46" w:rsidP="00EC3E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Что может означать этот день?</w:t>
            </w:r>
          </w:p>
          <w:p w:rsidR="00EC3EB2" w:rsidRPr="0005231E" w:rsidRDefault="00EC3EB2" w:rsidP="00EC3E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Сформулируйте тему и цель нашей деятельности? </w:t>
            </w:r>
          </w:p>
          <w:p w:rsidR="00EC3EB2" w:rsidRPr="0005231E" w:rsidRDefault="00EC3EB2" w:rsidP="004A10F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-Молодцы, едем дальше….</w:t>
            </w:r>
          </w:p>
        </w:tc>
        <w:tc>
          <w:tcPr>
            <w:tcW w:w="3118" w:type="dxa"/>
          </w:tcPr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577B8" w:rsidRPr="0005231E" w:rsidRDefault="00EC3EB2" w:rsidP="00EC3EB2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-День Народного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Единства</w:t>
            </w:r>
          </w:p>
          <w:p w:rsidR="00EC3EB2" w:rsidRPr="0005231E" w:rsidRDefault="00EC3EB2" w:rsidP="00EC3EB2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Тема: праздник День народного единства. Цель: узнать историю праздника, значение слова «единство»</w:t>
            </w:r>
          </w:p>
        </w:tc>
      </w:tr>
      <w:tr w:rsidR="008577B8" w:rsidRPr="0005231E" w:rsidTr="00EC3EB2">
        <w:trPr>
          <w:trHeight w:val="982"/>
        </w:trPr>
        <w:tc>
          <w:tcPr>
            <w:tcW w:w="1928" w:type="dxa"/>
          </w:tcPr>
          <w:p w:rsidR="008577B8" w:rsidRPr="0005231E" w:rsidRDefault="008577B8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lastRenderedPageBreak/>
              <w:t>Работа по теме занятия</w:t>
            </w:r>
            <w:r w:rsidR="00EC3EB2"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433" w:type="dxa"/>
          </w:tcPr>
          <w:p w:rsidR="008577B8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2) Остановка «Толковая».</w:t>
            </w:r>
          </w:p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6</w:t>
            </w:r>
          </w:p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4A10FE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7</w:t>
            </w:r>
          </w:p>
        </w:tc>
        <w:tc>
          <w:tcPr>
            <w:tcW w:w="7088" w:type="dxa"/>
            <w:gridSpan w:val="2"/>
          </w:tcPr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Следующая остановка «Толковая». Нам необходимо узнать значение слова «единство».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Что же такое единство? 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Где мы можем узнать значение этого слова? 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Давайте заглянем в толковый словарь. 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1. Общность, полное сходство. единство взглядов.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2. Цельность, сплочённость. единство. нации,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3. Неразрывность, взаимная связь. единство теории и практики.</w:t>
            </w:r>
          </w:p>
          <w:p w:rsidR="008577B8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Как вы думаете, к чему же тогда призывает нас праздник День народного единства? 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Скажите, а в наше время едины ли люди? Все ли они дружны?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Верно, нужно уважать друг друга, быть дружными, уметь находить компромисс</w:t>
            </w:r>
            <w:r w:rsidR="00777E4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EC3EB2" w:rsidRPr="0005231E" w:rsidRDefault="00EC3EB2" w:rsidP="00EC3EB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Молодцы, продолжаем наше путешествие…</w:t>
            </w:r>
          </w:p>
        </w:tc>
        <w:tc>
          <w:tcPr>
            <w:tcW w:w="3118" w:type="dxa"/>
          </w:tcPr>
          <w:p w:rsidR="008577B8" w:rsidRPr="0005231E" w:rsidRDefault="008577B8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C3EB2" w:rsidRPr="0005231E" w:rsidRDefault="00EC3EB2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C3EB2" w:rsidRPr="0005231E" w:rsidRDefault="00EC3EB2" w:rsidP="004A10F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>- мнения детей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-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 толковом словаре.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-К единству россиян. Ведь именно в единстве, в единении народа сила России</w:t>
            </w:r>
          </w:p>
          <w:p w:rsidR="00F262E4" w:rsidRPr="0005231E" w:rsidRDefault="00F262E4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нет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-мнения детей</w:t>
            </w:r>
          </w:p>
        </w:tc>
      </w:tr>
      <w:tr w:rsidR="008577B8" w:rsidRPr="0005231E" w:rsidTr="00EC3EB2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928" w:type="dxa"/>
          </w:tcPr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proofErr w:type="spellStart"/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Физминутка</w:t>
            </w:r>
            <w:proofErr w:type="spellEnd"/>
          </w:p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(2 мин.)</w:t>
            </w:r>
          </w:p>
        </w:tc>
        <w:tc>
          <w:tcPr>
            <w:tcW w:w="2433" w:type="dxa"/>
          </w:tcPr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Веселая музыка</w:t>
            </w:r>
          </w:p>
          <w:p w:rsidR="008577B8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8</w:t>
            </w:r>
          </w:p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088" w:type="dxa"/>
            <w:gridSpan w:val="2"/>
          </w:tcPr>
          <w:p w:rsidR="00EC3EB2" w:rsidRPr="0005231E" w:rsidRDefault="00EC3EB2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Но мы не можем двигаться дальше. У нашей машины заканчивается энергия. Давайте её зарядим. Попрыгаем, побегаем, похлопаем, потопаем. </w:t>
            </w:r>
          </w:p>
          <w:p w:rsidR="008577B8" w:rsidRDefault="00EC3EB2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Наша машина заряжена, едем дальше…</w:t>
            </w:r>
          </w:p>
          <w:p w:rsidR="00F262E4" w:rsidRDefault="00F262E4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62E4" w:rsidRPr="0005231E" w:rsidRDefault="00F262E4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18" w:type="dxa"/>
          </w:tcPr>
          <w:p w:rsidR="008577B8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Выполняют физкультминутку</w:t>
            </w:r>
          </w:p>
        </w:tc>
      </w:tr>
      <w:tr w:rsidR="00EC3EB2" w:rsidRPr="0005231E" w:rsidTr="00EC3EB2">
        <w:tblPrEx>
          <w:tblLook w:val="0000" w:firstRow="0" w:lastRow="0" w:firstColumn="0" w:lastColumn="0" w:noHBand="0" w:noVBand="0"/>
        </w:tblPrEx>
        <w:trPr>
          <w:trHeight w:val="303"/>
        </w:trPr>
        <w:tc>
          <w:tcPr>
            <w:tcW w:w="1928" w:type="dxa"/>
          </w:tcPr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lastRenderedPageBreak/>
              <w:t>Работа по теме занятия</w:t>
            </w:r>
          </w:p>
        </w:tc>
        <w:tc>
          <w:tcPr>
            <w:tcW w:w="2433" w:type="dxa"/>
          </w:tcPr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Остановка «Историческая».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9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10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F262E4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262E4">
              <w:rPr>
                <w:rFonts w:ascii="Times New Roman" w:hAnsi="Times New Roman" w:cs="Times New Roman"/>
                <w:sz w:val="28"/>
                <w:szCs w:val="24"/>
              </w:rPr>
              <w:t>Слайд 10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11</w:t>
            </w: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12</w:t>
            </w: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13</w:t>
            </w: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14</w:t>
            </w: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15</w:t>
            </w:r>
          </w:p>
        </w:tc>
        <w:tc>
          <w:tcPr>
            <w:tcW w:w="7088" w:type="dxa"/>
            <w:gridSpan w:val="2"/>
          </w:tcPr>
          <w:p w:rsidR="00F262E4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Перед нами остановка «Историческая».  </w:t>
            </w:r>
          </w:p>
          <w:p w:rsidR="00F262E4" w:rsidRDefault="00F262E4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262E4" w:rsidRDefault="00F262E4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BD78F3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t xml:space="preserve"> </w:t>
            </w:r>
            <w:r w:rsidRPr="00BD78F3">
              <w:rPr>
                <w:rFonts w:ascii="Times New Roman" w:hAnsi="Times New Roman" w:cs="Times New Roman"/>
                <w:sz w:val="28"/>
                <w:szCs w:val="24"/>
              </w:rPr>
              <w:t xml:space="preserve">Здесь, вы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внимательно</w:t>
            </w:r>
            <w:r w:rsidR="00EC3EB2"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послушаете историю становления праздника</w:t>
            </w:r>
            <w:r w:rsidR="00777E4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На этой остановке так темно и мрачно. Что же здесь произошло? - Давайте узнаем.  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Сейчас мы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находимся в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1612 году, в это время в России началась Смута Великая.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Скажите, на сколько лет наз</w:t>
            </w:r>
            <w:r w:rsidR="00BC15F1" w:rsidRPr="0005231E">
              <w:rPr>
                <w:rFonts w:ascii="Times New Roman" w:hAnsi="Times New Roman" w:cs="Times New Roman"/>
                <w:sz w:val="28"/>
                <w:szCs w:val="24"/>
              </w:rPr>
              <w:t>ад мы вернулись, если сейчас 2022 год? Посчитаем? Верно, на 410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лет назад.</w:t>
            </w:r>
          </w:p>
          <w:p w:rsidR="00BD78F3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- А что же это за время – Смута? </w:t>
            </w:r>
          </w:p>
          <w:p w:rsidR="00EC3EB2" w:rsidRDefault="00BD78F3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Ученик 1.                                            </w:t>
            </w:r>
            <w:r w:rsidR="00F262E4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</w:t>
            </w:r>
            <w:r w:rsidR="00EC3EB2" w:rsidRPr="0005231E">
              <w:rPr>
                <w:rFonts w:ascii="Times New Roman" w:hAnsi="Times New Roman" w:cs="Times New Roman"/>
                <w:sz w:val="28"/>
                <w:szCs w:val="24"/>
              </w:rPr>
              <w:t>Так называли беспокойное время неурожаев, голода, беспорядков и восстаний. Воспользовавшись этим, войска польского и шведского королей вторглись в русские земли. Вскоре поляки были в Москве, столице нашей Родины. Над государством нависла смертельная угроза. Польские войска выжигали государство Русское, опустошали, людей убивали. Вздохи и рыдания раздавались вокруг.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BD78F3" w:rsidRPr="0005231E" w:rsidRDefault="00BD78F3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Ученик 2.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Тогда и наступил конец терпению нашего народа.  Русский народ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решил слиться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в одно единое для изгнания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с родной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земли противников.</w:t>
            </w:r>
          </w:p>
          <w:p w:rsidR="00EC3EB2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5231E">
              <w:rPr>
                <w:sz w:val="24"/>
              </w:rPr>
              <w:t xml:space="preserve">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Именно 4 ноября народное ополчение – вооруженные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силы страны, во главе нижегородского воеводы –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воинского начальника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C15F1" w:rsidRPr="0005231E">
              <w:rPr>
                <w:rFonts w:ascii="Times New Roman" w:hAnsi="Times New Roman" w:cs="Times New Roman"/>
                <w:sz w:val="28"/>
                <w:szCs w:val="24"/>
              </w:rPr>
              <w:t>– Кузьмы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Минина и князя Дмитрия Пожарского успешно штурмовало (атаковало) Китай-город – район Москвы внутри Китайгородской крепостной стены, вы</w:t>
            </w:r>
            <w:r w:rsidR="003D200D">
              <w:rPr>
                <w:rFonts w:ascii="Times New Roman" w:hAnsi="Times New Roman" w:cs="Times New Roman"/>
                <w:sz w:val="28"/>
                <w:szCs w:val="24"/>
              </w:rPr>
              <w:t>нудив командование польского войска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подписать </w:t>
            </w:r>
            <w:r w:rsidR="003D200D">
              <w:rPr>
                <w:rFonts w:ascii="Times New Roman" w:hAnsi="Times New Roman" w:cs="Times New Roman"/>
                <w:sz w:val="28"/>
                <w:szCs w:val="24"/>
              </w:rPr>
              <w:t xml:space="preserve">договор о прекращении борьбы и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признать своё поражение.</w:t>
            </w:r>
            <w:r w:rsidR="00BD78F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BD78F3" w:rsidRPr="0005231E" w:rsidRDefault="009C1CA7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Ученик 3.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5231E">
              <w:rPr>
                <w:sz w:val="24"/>
              </w:rPr>
              <w:t xml:space="preserve">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Первым в освобожденный город вступил Дмитрий Пожарский со священной иконой Казанской Божьей Матери в руках.</w:t>
            </w:r>
          </w:p>
          <w:p w:rsidR="00EC3EB2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5231E">
              <w:rPr>
                <w:sz w:val="24"/>
              </w:rPr>
              <w:t xml:space="preserve">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Именно она, как свято верили на Руси, и помогла отстоять Государство Московское от польского нашествия.</w:t>
            </w:r>
            <w:r w:rsidR="009C1CA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C1CA7" w:rsidRPr="0005231E" w:rsidRDefault="009C1CA7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Ученик 4.</w:t>
            </w:r>
          </w:p>
          <w:p w:rsidR="00EC3EB2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5231E">
              <w:rPr>
                <w:sz w:val="24"/>
              </w:rPr>
              <w:t xml:space="preserve">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В честь дня Казанской иконы Божьей матери и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славной победы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русской армии над </w:t>
            </w:r>
            <w:r w:rsidR="003E573B" w:rsidRPr="0005231E">
              <w:rPr>
                <w:rFonts w:ascii="Times New Roman" w:hAnsi="Times New Roman" w:cs="Times New Roman"/>
                <w:sz w:val="28"/>
                <w:szCs w:val="24"/>
              </w:rPr>
              <w:t>польскими захватчиками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, президент РФ В. Путин в 2005 году подписал указ об учреждении в России 4 ноября нового государственного праздника, Дня народного единства.</w:t>
            </w:r>
          </w:p>
          <w:p w:rsidR="009C1CA7" w:rsidRPr="0005231E" w:rsidRDefault="009C1CA7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Ученик 5.</w:t>
            </w:r>
          </w:p>
          <w:p w:rsidR="00EC3EB2" w:rsidRPr="0005231E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F27F4C" w:rsidRPr="0005231E">
              <w:rPr>
                <w:sz w:val="24"/>
              </w:rPr>
              <w:t xml:space="preserve"> </w:t>
            </w:r>
            <w:r w:rsidR="00F27F4C" w:rsidRPr="0005231E">
              <w:rPr>
                <w:rFonts w:ascii="Times New Roman" w:hAnsi="Times New Roman" w:cs="Times New Roman"/>
                <w:sz w:val="28"/>
                <w:szCs w:val="24"/>
              </w:rPr>
              <w:t>В 2005 году центром празднования стал Нижний Новгород. Там состоялось открытие памятника Кузьме Минину и Дмитрию Пожарскому.</w:t>
            </w:r>
          </w:p>
          <w:p w:rsidR="00F27F4C" w:rsidRDefault="00F27F4C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05231E">
              <w:rPr>
                <w:sz w:val="24"/>
              </w:rPr>
              <w:t xml:space="preserve">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 этот день 4 ноября обязательно устраивается торжественный правительственный прием в Большом Кремлевском зале, на котором награждаются люди, внесшие большой вклад в развитие и процветание России.</w:t>
            </w:r>
          </w:p>
          <w:p w:rsidR="009C1CA7" w:rsidRPr="0005231E" w:rsidRDefault="009C1CA7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Ученик 6.</w:t>
            </w:r>
          </w:p>
          <w:p w:rsidR="00F27F4C" w:rsidRDefault="00F27F4C" w:rsidP="00F27F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Сейчас в России День народного единства становится все популярней. Ведь гордость за свою Родину, за ее прошлое и настоящее, и вера в ее счастливое будущее – это то, что неизменно объединяет людей и делает их единым народом.</w:t>
            </w:r>
          </w:p>
          <w:p w:rsidR="009C1CA7" w:rsidRPr="0005231E" w:rsidRDefault="009C1CA7" w:rsidP="00F27F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Учитель.</w:t>
            </w:r>
          </w:p>
          <w:p w:rsidR="00EC3EB2" w:rsidRPr="0005231E" w:rsidRDefault="00F27F4C" w:rsidP="00F27F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Мы продолжаем наше путешествие.</w:t>
            </w:r>
          </w:p>
        </w:tc>
        <w:tc>
          <w:tcPr>
            <w:tcW w:w="3118" w:type="dxa"/>
          </w:tcPr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Pr="0005231E" w:rsidRDefault="00EC3EB2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C3EB2" w:rsidRDefault="00EC3EB2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200D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410 лет.</w:t>
            </w:r>
          </w:p>
          <w:p w:rsidR="003D200D" w:rsidRPr="0005231E" w:rsidRDefault="003D200D" w:rsidP="00EC3EB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577B8" w:rsidRPr="0005231E" w:rsidTr="00EC3EB2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1928" w:type="dxa"/>
          </w:tcPr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lastRenderedPageBreak/>
              <w:t>Закрепление изученного материала</w:t>
            </w:r>
          </w:p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(10 мин.)</w:t>
            </w:r>
          </w:p>
        </w:tc>
        <w:tc>
          <w:tcPr>
            <w:tcW w:w="2433" w:type="dxa"/>
          </w:tcPr>
          <w:p w:rsidR="008577B8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4) Остановка «Знатоки».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16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17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18</w:t>
            </w:r>
          </w:p>
          <w:p w:rsidR="00F27F4C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C1CA7" w:rsidRDefault="009C1CA7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C1CA7" w:rsidRDefault="009C1CA7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C1CA7" w:rsidRDefault="009C1CA7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C1CA7" w:rsidRPr="0005231E" w:rsidRDefault="009C1CA7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5) Остановка.</w:t>
            </w:r>
            <w:r w:rsidR="009C1CA7">
              <w:t xml:space="preserve"> </w:t>
            </w:r>
            <w:r w:rsidR="009C1CA7" w:rsidRPr="009C1CA7">
              <w:rPr>
                <w:rFonts w:ascii="Times New Roman" w:hAnsi="Times New Roman" w:cs="Times New Roman"/>
                <w:sz w:val="28"/>
                <w:szCs w:val="24"/>
              </w:rPr>
              <w:t>«Народная».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19</w:t>
            </w:r>
          </w:p>
          <w:p w:rsidR="00F27F4C" w:rsidRPr="0005231E" w:rsidRDefault="00F27F4C" w:rsidP="00F27F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Учитель даёт слова на каждую парту. Они составляют фразу </w:t>
            </w:r>
            <w:r w:rsidRPr="0005231E">
              <w:rPr>
                <w:rFonts w:ascii="Times New Roman" w:hAnsi="Times New Roman" w:cs="Times New Roman"/>
                <w:i/>
                <w:sz w:val="28"/>
                <w:szCs w:val="24"/>
              </w:rPr>
              <w:t>«Сплочен и един, наш народ непобедим».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F27F4C" w:rsidRPr="0005231E" w:rsidRDefault="00F27F4C" w:rsidP="00F27F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20</w:t>
            </w:r>
          </w:p>
        </w:tc>
        <w:tc>
          <w:tcPr>
            <w:tcW w:w="7088" w:type="dxa"/>
            <w:gridSpan w:val="2"/>
          </w:tcPr>
          <w:p w:rsidR="008577B8" w:rsidRPr="0005231E" w:rsidRDefault="0005231E" w:rsidP="004A10F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 П</w:t>
            </w:r>
            <w:r w:rsidR="00F27F4C" w:rsidRPr="0005231E">
              <w:rPr>
                <w:rFonts w:ascii="Times New Roman" w:hAnsi="Times New Roman" w:cs="Times New Roman"/>
                <w:sz w:val="28"/>
                <w:szCs w:val="24"/>
              </w:rPr>
              <w:t>роверим, как внимательно вы слушали.</w:t>
            </w:r>
          </w:p>
          <w:p w:rsidR="00F27F4C" w:rsidRPr="0005231E" w:rsidRDefault="00F27F4C" w:rsidP="004A10F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4) Остановка «Знатоки».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В каком году началась Смута Великая?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Какой народ враждовал с русским народом?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3.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Во главе, с какими воеводами русский народ штурмовал Китай-город?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4.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С какой иконой вступил в освобожденный город Дмитрий Пожарский?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5.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В каком году президент РФ Путин В.В. подписал указ об учреждении праздника День народного единства в России?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6.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 xml:space="preserve">В каком городе в 2005 году был открыт памятник Кузьме Минину и Дмитрию Пожарскому?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Вот в честь этого события и празднуется День Народного Единства.</w:t>
            </w:r>
          </w:p>
          <w:p w:rsidR="00F27F4C" w:rsidRDefault="00BC15F1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Прошло 41</w:t>
            </w:r>
            <w:r w:rsidR="00F27F4C" w:rsidRPr="0005231E">
              <w:rPr>
                <w:rFonts w:ascii="Times New Roman" w:hAnsi="Times New Roman" w:cs="Times New Roman"/>
                <w:sz w:val="28"/>
                <w:szCs w:val="24"/>
              </w:rPr>
              <w:t>0 лет, за это время много раз разные страны пытались захватить Россию, но ничего у них не получилось, все люди вставали на защиту своей страны.</w:t>
            </w:r>
          </w:p>
          <w:p w:rsidR="009C1CA7" w:rsidRDefault="003D200D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Расскажите об </w:t>
            </w:r>
            <w:r w:rsidR="00AF743D">
              <w:rPr>
                <w:rFonts w:ascii="Times New Roman" w:hAnsi="Times New Roman" w:cs="Times New Roman"/>
                <w:sz w:val="28"/>
                <w:szCs w:val="24"/>
              </w:rPr>
              <w:t xml:space="preserve">исторических событиях, которые произошли в нашей стране. </w:t>
            </w:r>
          </w:p>
          <w:p w:rsidR="009C1CA7" w:rsidRPr="0005231E" w:rsidRDefault="009C1CA7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7774EF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5) Остановка «Народная</w:t>
            </w:r>
            <w:r w:rsidR="00F27F4C" w:rsidRPr="0005231E">
              <w:rPr>
                <w:rFonts w:ascii="Times New Roman" w:hAnsi="Times New Roman" w:cs="Times New Roman"/>
                <w:sz w:val="28"/>
                <w:szCs w:val="24"/>
              </w:rPr>
              <w:t>».</w:t>
            </w:r>
          </w:p>
          <w:p w:rsidR="007774EF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Нам вскоре предстоит вернуться в наше время, однако у нас осталась ещё 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>одна остановка «Народная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».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7774EF" w:rsidRPr="0005231E" w:rsidRDefault="00F27F4C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3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4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5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6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7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8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9</w:t>
            </w:r>
            <w:r w:rsidR="007774EF"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10</w:t>
            </w:r>
          </w:p>
          <w:p w:rsidR="007774EF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Б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В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Г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Д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Е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Ё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Ж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З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И</w:t>
            </w:r>
          </w:p>
          <w:p w:rsidR="007774EF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12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13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14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15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16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17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18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19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20</w:t>
            </w:r>
          </w:p>
          <w:p w:rsidR="007774EF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К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Л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М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Н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О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П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Р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С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Т</w:t>
            </w:r>
          </w:p>
          <w:p w:rsidR="007774EF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21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22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23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24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25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26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27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28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29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30</w:t>
            </w:r>
          </w:p>
          <w:p w:rsidR="007774EF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Ф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Х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Ц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Ч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Ш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Щ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Ь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Ы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Ъ</w:t>
            </w:r>
          </w:p>
          <w:p w:rsidR="00F27F4C" w:rsidRPr="0005231E" w:rsidRDefault="007774EF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31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32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  <w:t>33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  <w:p w:rsidR="007774EF" w:rsidRPr="0005231E" w:rsidRDefault="001D4238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Э          Ю        Я </w:t>
            </w:r>
          </w:p>
          <w:p w:rsidR="001D4238" w:rsidRPr="0005231E" w:rsidRDefault="001D4238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На этой станции ребят</w:t>
            </w:r>
            <w:r w:rsidR="0021496C">
              <w:rPr>
                <w:rFonts w:ascii="Times New Roman" w:hAnsi="Times New Roman" w:cs="Times New Roman"/>
                <w:sz w:val="28"/>
                <w:szCs w:val="24"/>
              </w:rPr>
              <w:t xml:space="preserve">ам нужно расшифровать фразу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D4238" w:rsidRDefault="0098407D" w:rsidP="001D423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>Спло</w:t>
            </w:r>
            <w:r w:rsidR="00AF743D"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 xml:space="preserve">чён и един, наш народ </w:t>
            </w:r>
            <w:r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 xml:space="preserve"> </w:t>
            </w:r>
            <w:r w:rsidR="00AF743D"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>не</w:t>
            </w:r>
            <w:r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>победим!</w:t>
            </w:r>
          </w:p>
          <w:p w:rsidR="0098407D" w:rsidRPr="001D4238" w:rsidRDefault="0098407D" w:rsidP="001D4238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 xml:space="preserve">19, 17, 13, 16, 25, 7     10     6, 5, 10, 15     15, 1, 26   </w:t>
            </w:r>
            <w:r w:rsidR="0021496C"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 xml:space="preserve">              15, 1, 18</w:t>
            </w:r>
            <w:r w:rsidR="002A6D94"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>, 16, 5         15, 6      17, 16</w:t>
            </w:r>
            <w:r w:rsidR="0021496C">
              <w:rPr>
                <w:rFonts w:ascii="Arial" w:eastAsia="Times New Roman" w:hAnsi="Arial" w:cs="Arial"/>
                <w:color w:val="000000"/>
                <w:sz w:val="24"/>
                <w:szCs w:val="21"/>
                <w:lang w:eastAsia="ru-RU"/>
              </w:rPr>
              <w:t xml:space="preserve">, 2, 6, 5, 10, 14 </w:t>
            </w:r>
          </w:p>
          <w:p w:rsidR="001D4238" w:rsidRPr="0005231E" w:rsidRDefault="001D4238" w:rsidP="007774EF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-- Посмотрите, только общими усилиями, когда мы объединились, сплотились, мы смогли пройти эту остановку.  Молодцы! А что же значит, фраза, которую вы собрали?</w:t>
            </w:r>
          </w:p>
          <w:p w:rsidR="00F27F4C" w:rsidRPr="0005231E" w:rsidRDefault="00F27F4C" w:rsidP="005E738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Ни при каких обстоятельствах нельзя забывать, что наша сила – в нашем единстве, в нашей сплоченности. </w:t>
            </w:r>
          </w:p>
        </w:tc>
        <w:tc>
          <w:tcPr>
            <w:tcW w:w="3118" w:type="dxa"/>
          </w:tcPr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- 1612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-Поляки</w:t>
            </w:r>
          </w:p>
          <w:p w:rsidR="00F27F4C" w:rsidRPr="0005231E" w:rsidRDefault="003D200D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Ку</w:t>
            </w:r>
            <w:r w:rsidR="00F27F4C" w:rsidRPr="0005231E">
              <w:rPr>
                <w:rFonts w:ascii="Times New Roman" w:hAnsi="Times New Roman" w:cs="Times New Roman"/>
                <w:sz w:val="28"/>
                <w:szCs w:val="24"/>
              </w:rPr>
              <w:t>зьма Минин и князь Дмитрий Пожарский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икона Казанской Божьей Матери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- 2005 год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Нижний Новгород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AF743D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-ВОВ.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- ответы детей</w:t>
            </w:r>
          </w:p>
        </w:tc>
      </w:tr>
      <w:tr w:rsidR="008577B8" w:rsidRPr="0005231E" w:rsidTr="00EC3EB2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1928" w:type="dxa"/>
          </w:tcPr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lastRenderedPageBreak/>
              <w:t>Подведение итогов. Рефлексия</w:t>
            </w:r>
          </w:p>
          <w:p w:rsidR="008577B8" w:rsidRPr="0005231E" w:rsidRDefault="008577B8" w:rsidP="004A10F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(5 мин)</w:t>
            </w:r>
          </w:p>
        </w:tc>
        <w:tc>
          <w:tcPr>
            <w:tcW w:w="2433" w:type="dxa"/>
          </w:tcPr>
          <w:p w:rsidR="008577B8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21</w:t>
            </w: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Слайд 22</w:t>
            </w:r>
          </w:p>
        </w:tc>
        <w:tc>
          <w:tcPr>
            <w:tcW w:w="7088" w:type="dxa"/>
            <w:gridSpan w:val="2"/>
          </w:tcPr>
          <w:p w:rsidR="008577B8" w:rsidRPr="0005231E" w:rsidRDefault="00F27F4C" w:rsidP="004A10FE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 xml:space="preserve">-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Мы проехали все остановки, выполнили все задания. Пора возвращаться в наше время. Закрываем глаза, беремся за руки и считаем 10 волшебных секунд вперед: 1, 2, 3, 4, 5, 6, 7, 8, 9, 10.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- </w:t>
            </w:r>
            <w:r w:rsidR="0068013F"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Вот </w:t>
            </w:r>
            <w:r w:rsidR="00BC15F1" w:rsidRPr="0005231E">
              <w:rPr>
                <w:rFonts w:ascii="Times New Roman" w:hAnsi="Times New Roman" w:cs="Times New Roman"/>
                <w:sz w:val="28"/>
                <w:szCs w:val="24"/>
              </w:rPr>
              <w:t>мы и вернулись в 2022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год.  Давайте подведем итог. Какую цель мы поставили перед собой?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Как вы считаете, мы достигли цели? </w:t>
            </w:r>
          </w:p>
          <w:p w:rsidR="00F27F4C" w:rsidRPr="0005231E" w:rsidRDefault="00F27F4C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- Какой вывод мы с вами можем сделать? Какую роль </w:t>
            </w:r>
            <w:r w:rsidRPr="000523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играют сплоченность и единство в жизни человека?</w:t>
            </w:r>
          </w:p>
          <w:p w:rsidR="001D4238" w:rsidRPr="0005231E" w:rsidRDefault="001D4238" w:rsidP="00F27F4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 xml:space="preserve"> Ребята, вы достойно прошли все испытания. Вы большие молодцы. Я думаю вы извлекли из нашего занятия пользу: узнали что-то новое, чему-то научились, а главное поняли, что будущее нашей страны зависит только от нас с вами. Что мы должны быть добрыми, отзывчивыми, приветливыми, оказывать помощь нуждающимся, защищать слабых и любить свою Родину. Мы должны быть едины и тогда мы будем непобедимы!</w:t>
            </w:r>
          </w:p>
          <w:p w:rsidR="0005231E" w:rsidRPr="0005231E" w:rsidRDefault="0005231E" w:rsidP="0005231E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Видео ролик Олег Газманов «Россия вперед!»</w:t>
            </w:r>
          </w:p>
          <w:p w:rsidR="001D4238" w:rsidRPr="0005231E" w:rsidRDefault="001D4238" w:rsidP="00F27F4C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3118" w:type="dxa"/>
          </w:tcPr>
          <w:p w:rsidR="008577B8" w:rsidRPr="0005231E" w:rsidRDefault="008577B8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7F4C" w:rsidRPr="0005231E" w:rsidRDefault="00F27F4C" w:rsidP="004A10F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05231E">
              <w:rPr>
                <w:rFonts w:ascii="Times New Roman" w:hAnsi="Times New Roman" w:cs="Times New Roman"/>
                <w:sz w:val="28"/>
                <w:szCs w:val="24"/>
              </w:rPr>
              <w:t>Ответы детей</w:t>
            </w:r>
          </w:p>
        </w:tc>
      </w:tr>
    </w:tbl>
    <w:p w:rsidR="0044403F" w:rsidRPr="0005231E" w:rsidRDefault="0044403F" w:rsidP="0044403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9E44A7" w:rsidRPr="009B0101" w:rsidRDefault="009E44A7">
      <w:pPr>
        <w:rPr>
          <w:sz w:val="24"/>
        </w:rPr>
      </w:pPr>
      <w:bookmarkStart w:id="0" w:name="_GoBack"/>
      <w:bookmarkEnd w:id="0"/>
    </w:p>
    <w:sectPr w:rsidR="009E44A7" w:rsidRPr="009B0101" w:rsidSect="0005231E">
      <w:footerReference w:type="default" r:id="rId9"/>
      <w:pgSz w:w="16838" w:h="11906" w:orient="landscape"/>
      <w:pgMar w:top="1134" w:right="850" w:bottom="1134" w:left="1701" w:header="708" w:footer="20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0FB" w:rsidRDefault="003640FB" w:rsidP="00F27F4C">
      <w:pPr>
        <w:spacing w:after="0" w:line="240" w:lineRule="auto"/>
      </w:pPr>
      <w:r>
        <w:separator/>
      </w:r>
    </w:p>
  </w:endnote>
  <w:endnote w:type="continuationSeparator" w:id="0">
    <w:p w:rsidR="003640FB" w:rsidRDefault="003640FB" w:rsidP="00F2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8"/>
      </w:rPr>
      <w:id w:val="2028216428"/>
      <w:docPartObj>
        <w:docPartGallery w:val="Page Numbers (Bottom of Page)"/>
        <w:docPartUnique/>
      </w:docPartObj>
    </w:sdtPr>
    <w:sdtEndPr/>
    <w:sdtContent>
      <w:p w:rsidR="00FE47E0" w:rsidRPr="00FE47E0" w:rsidRDefault="005208DF">
        <w:pPr>
          <w:pStyle w:val="a6"/>
          <w:jc w:val="right"/>
          <w:rPr>
            <w:rFonts w:ascii="Times New Roman" w:hAnsi="Times New Roman" w:cs="Times New Roman"/>
            <w:sz w:val="18"/>
          </w:rPr>
        </w:pPr>
        <w:r w:rsidRPr="00FE47E0">
          <w:rPr>
            <w:rFonts w:ascii="Times New Roman" w:hAnsi="Times New Roman" w:cs="Times New Roman"/>
            <w:sz w:val="18"/>
          </w:rPr>
          <w:fldChar w:fldCharType="begin"/>
        </w:r>
        <w:r w:rsidR="0048462C" w:rsidRPr="00FE47E0">
          <w:rPr>
            <w:rFonts w:ascii="Times New Roman" w:hAnsi="Times New Roman" w:cs="Times New Roman"/>
            <w:sz w:val="18"/>
          </w:rPr>
          <w:instrText>PAGE   \* MERGEFORMAT</w:instrText>
        </w:r>
        <w:r w:rsidRPr="00FE47E0">
          <w:rPr>
            <w:rFonts w:ascii="Times New Roman" w:hAnsi="Times New Roman" w:cs="Times New Roman"/>
            <w:sz w:val="18"/>
          </w:rPr>
          <w:fldChar w:fldCharType="separate"/>
        </w:r>
        <w:r w:rsidR="009B0101">
          <w:rPr>
            <w:rFonts w:ascii="Times New Roman" w:hAnsi="Times New Roman" w:cs="Times New Roman"/>
            <w:noProof/>
            <w:sz w:val="18"/>
          </w:rPr>
          <w:t>10</w:t>
        </w:r>
        <w:r w:rsidRPr="00FE47E0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436A82" w:rsidRPr="00FE47E0" w:rsidRDefault="003640FB">
    <w:pPr>
      <w:pStyle w:val="a6"/>
      <w:rPr>
        <w:rFonts w:ascii="Times New Roman" w:hAnsi="Times New Roman" w:cs="Times New Roman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0FB" w:rsidRDefault="003640FB" w:rsidP="00F27F4C">
      <w:pPr>
        <w:spacing w:after="0" w:line="240" w:lineRule="auto"/>
      </w:pPr>
      <w:r>
        <w:separator/>
      </w:r>
    </w:p>
  </w:footnote>
  <w:footnote w:type="continuationSeparator" w:id="0">
    <w:p w:rsidR="003640FB" w:rsidRDefault="003640FB" w:rsidP="00F27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63D03"/>
    <w:multiLevelType w:val="multilevel"/>
    <w:tmpl w:val="9668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D68"/>
    <w:rsid w:val="0005231E"/>
    <w:rsid w:val="00177E2C"/>
    <w:rsid w:val="001D4238"/>
    <w:rsid w:val="0021496C"/>
    <w:rsid w:val="002A3DE2"/>
    <w:rsid w:val="002A6D94"/>
    <w:rsid w:val="002E347C"/>
    <w:rsid w:val="00321AE6"/>
    <w:rsid w:val="003640FB"/>
    <w:rsid w:val="003D200D"/>
    <w:rsid w:val="003E573B"/>
    <w:rsid w:val="004331C1"/>
    <w:rsid w:val="0044403F"/>
    <w:rsid w:val="0048462C"/>
    <w:rsid w:val="0050208B"/>
    <w:rsid w:val="005208DF"/>
    <w:rsid w:val="005B20E8"/>
    <w:rsid w:val="005E7382"/>
    <w:rsid w:val="0068013F"/>
    <w:rsid w:val="007774EF"/>
    <w:rsid w:val="00777E46"/>
    <w:rsid w:val="008577B8"/>
    <w:rsid w:val="0098407D"/>
    <w:rsid w:val="009B0101"/>
    <w:rsid w:val="009C1CA7"/>
    <w:rsid w:val="009E44A7"/>
    <w:rsid w:val="00AF743D"/>
    <w:rsid w:val="00BC15F1"/>
    <w:rsid w:val="00BD78F3"/>
    <w:rsid w:val="00C82D68"/>
    <w:rsid w:val="00D31AC5"/>
    <w:rsid w:val="00E764FF"/>
    <w:rsid w:val="00E92793"/>
    <w:rsid w:val="00EC3EB2"/>
    <w:rsid w:val="00EC6954"/>
    <w:rsid w:val="00ED7E6C"/>
    <w:rsid w:val="00F20B9A"/>
    <w:rsid w:val="00F262E4"/>
    <w:rsid w:val="00F2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44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403F"/>
    <w:rPr>
      <w:b/>
      <w:bCs/>
    </w:rPr>
  </w:style>
  <w:style w:type="paragraph" w:customStyle="1" w:styleId="p5">
    <w:name w:val="p5"/>
    <w:basedOn w:val="a"/>
    <w:rsid w:val="00444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4403F"/>
  </w:style>
  <w:style w:type="paragraph" w:styleId="a6">
    <w:name w:val="footer"/>
    <w:basedOn w:val="a"/>
    <w:link w:val="a7"/>
    <w:uiPriority w:val="99"/>
    <w:unhideWhenUsed/>
    <w:rsid w:val="00444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403F"/>
  </w:style>
  <w:style w:type="paragraph" w:styleId="a8">
    <w:name w:val="Balloon Text"/>
    <w:basedOn w:val="a"/>
    <w:link w:val="a9"/>
    <w:uiPriority w:val="99"/>
    <w:semiHidden/>
    <w:unhideWhenUsed/>
    <w:rsid w:val="0044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403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27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7F4C"/>
  </w:style>
  <w:style w:type="character" w:styleId="ac">
    <w:name w:val="Hyperlink"/>
    <w:basedOn w:val="a0"/>
    <w:uiPriority w:val="99"/>
    <w:unhideWhenUsed/>
    <w:rsid w:val="00E92793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05231E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05231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1475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юра</cp:lastModifiedBy>
  <cp:revision>16</cp:revision>
  <cp:lastPrinted>2022-10-31T17:25:00Z</cp:lastPrinted>
  <dcterms:created xsi:type="dcterms:W3CDTF">2017-11-22T22:11:00Z</dcterms:created>
  <dcterms:modified xsi:type="dcterms:W3CDTF">2022-11-14T17:00:00Z</dcterms:modified>
</cp:coreProperties>
</file>